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48DA" w14:textId="4C26FBDA" w:rsidR="00B3307D" w:rsidRPr="00E4101E" w:rsidRDefault="004616D1" w:rsidP="00B3307D">
      <w:pPr>
        <w:rPr>
          <w:rFonts w:cstheme="minorHAnsi"/>
          <w:b/>
          <w:sz w:val="22"/>
        </w:rPr>
      </w:pPr>
      <w:r w:rsidRPr="00E4101E">
        <w:rPr>
          <w:rFonts w:cstheme="minorHAnsi"/>
          <w:b/>
          <w:noProof/>
          <w:sz w:val="22"/>
          <w:lang w:eastAsia="en-GB"/>
        </w:rPr>
        <w:drawing>
          <wp:anchor distT="0" distB="0" distL="114300" distR="114300" simplePos="0" relativeHeight="251659264" behindDoc="0" locked="0" layoutInCell="1" allowOverlap="1" wp14:anchorId="2EE2B569" wp14:editId="2D6A456E">
            <wp:simplePos x="0" y="0"/>
            <wp:positionH relativeFrom="margin">
              <wp:align>right</wp:align>
            </wp:positionH>
            <wp:positionV relativeFrom="page">
              <wp:posOffset>222250</wp:posOffset>
            </wp:positionV>
            <wp:extent cx="1511300" cy="492760"/>
            <wp:effectExtent l="0" t="0" r="0" b="2540"/>
            <wp:wrapNone/>
            <wp:docPr id="4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07D" w:rsidRPr="00E4101E">
        <w:rPr>
          <w:rFonts w:cstheme="minorHAnsi"/>
          <w:b/>
          <w:sz w:val="22"/>
        </w:rPr>
        <w:t>TRA</w:t>
      </w:r>
      <w:r w:rsidR="00056B45" w:rsidRPr="00E4101E">
        <w:rPr>
          <w:rFonts w:cstheme="minorHAnsi"/>
          <w:b/>
          <w:sz w:val="22"/>
        </w:rPr>
        <w:t>2</w:t>
      </w:r>
      <w:r w:rsidR="00B3307D" w:rsidRPr="00E4101E">
        <w:rPr>
          <w:rFonts w:cstheme="minorHAnsi"/>
          <w:b/>
          <w:sz w:val="22"/>
        </w:rPr>
        <w:t xml:space="preserve"> – </w:t>
      </w:r>
      <w:r w:rsidR="00056B45" w:rsidRPr="00E4101E">
        <w:rPr>
          <w:rFonts w:cstheme="minorHAnsi"/>
          <w:b/>
          <w:sz w:val="22"/>
        </w:rPr>
        <w:t xml:space="preserve">Off-Campus UK </w:t>
      </w:r>
      <w:r w:rsidR="00A04740" w:rsidRPr="00E4101E">
        <w:rPr>
          <w:rFonts w:cstheme="minorHAnsi"/>
          <w:b/>
          <w:sz w:val="22"/>
        </w:rPr>
        <w:t xml:space="preserve">Business </w:t>
      </w:r>
      <w:r w:rsidR="00B3307D" w:rsidRPr="00E4101E">
        <w:rPr>
          <w:rFonts w:cstheme="minorHAnsi"/>
          <w:b/>
          <w:sz w:val="22"/>
        </w:rPr>
        <w:t xml:space="preserve">Travel </w:t>
      </w:r>
      <w:r w:rsidR="003831F0" w:rsidRPr="00E4101E">
        <w:rPr>
          <w:rFonts w:cstheme="minorHAnsi"/>
          <w:b/>
          <w:sz w:val="22"/>
        </w:rPr>
        <w:t>Risk Assessment</w:t>
      </w:r>
      <w:r w:rsidR="00932D02" w:rsidRPr="00E4101E">
        <w:rPr>
          <w:rFonts w:cstheme="minorHAnsi"/>
          <w:b/>
          <w:sz w:val="22"/>
        </w:rPr>
        <w:t xml:space="preserve"> (non-fieldwork)</w:t>
      </w:r>
    </w:p>
    <w:p w14:paraId="28AECD0F" w14:textId="76854C57" w:rsidR="00B12596" w:rsidRPr="00E4101E" w:rsidRDefault="00B3307D" w:rsidP="00056B45">
      <w:pPr>
        <w:rPr>
          <w:rFonts w:cstheme="minorHAnsi"/>
          <w:b/>
          <w:bCs/>
          <w:sz w:val="22"/>
        </w:rPr>
      </w:pPr>
      <w:r w:rsidRPr="00E4101E">
        <w:rPr>
          <w:rFonts w:cstheme="minorHAnsi"/>
          <w:b/>
          <w:sz w:val="22"/>
        </w:rPr>
        <w:t xml:space="preserve">This RA should be used </w:t>
      </w:r>
      <w:r w:rsidR="00B12596" w:rsidRPr="00E4101E">
        <w:rPr>
          <w:rFonts w:cstheme="minorHAnsi"/>
          <w:b/>
          <w:sz w:val="22"/>
        </w:rPr>
        <w:t xml:space="preserve">for off-campus activities for </w:t>
      </w:r>
      <w:r w:rsidR="00B12596" w:rsidRPr="00E4101E">
        <w:rPr>
          <w:rFonts w:cstheme="minorHAnsi"/>
          <w:b/>
          <w:bCs/>
          <w:sz w:val="22"/>
        </w:rPr>
        <w:t>staff and post-graduate students conducting UK travel for business purposes.  This is likely to be for conferences and any non-fieldwork type activities such as meetings at other Universities/Institutes. It does not include personal travel or day to day commuting to one’s place of work.</w:t>
      </w:r>
    </w:p>
    <w:p w14:paraId="54FD8998" w14:textId="1211B967" w:rsidR="00B12596" w:rsidRPr="00E4101E" w:rsidRDefault="00B12596" w:rsidP="00B12596">
      <w:pPr>
        <w:rPr>
          <w:rFonts w:cstheme="minorHAnsi"/>
          <w:b/>
          <w:bCs/>
          <w:sz w:val="22"/>
        </w:rPr>
      </w:pPr>
      <w:r w:rsidRPr="00E4101E">
        <w:rPr>
          <w:rFonts w:cstheme="minorHAnsi"/>
          <w:b/>
          <w:bCs/>
          <w:sz w:val="22"/>
        </w:rPr>
        <w:t>Sustainability - Consider whether the travel is necessary or whether the activity can be carried out remotely (</w:t>
      </w:r>
      <w:proofErr w:type="gramStart"/>
      <w:r w:rsidR="00A04740" w:rsidRPr="00E4101E">
        <w:rPr>
          <w:rFonts w:cstheme="minorHAnsi"/>
          <w:b/>
          <w:bCs/>
          <w:sz w:val="22"/>
        </w:rPr>
        <w:t>e.g.</w:t>
      </w:r>
      <w:proofErr w:type="gramEnd"/>
      <w:r w:rsidRPr="00E4101E">
        <w:rPr>
          <w:rFonts w:cstheme="minorHAnsi"/>
          <w:b/>
          <w:bCs/>
          <w:sz w:val="22"/>
        </w:rPr>
        <w:t xml:space="preserve"> on-line teaching or meetings) or postponed to a later date.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670"/>
        <w:gridCol w:w="5812"/>
      </w:tblGrid>
      <w:tr w:rsidR="00E3375F" w:rsidRPr="00E4101E" w14:paraId="38D27A0F" w14:textId="77777777" w:rsidTr="00985401">
        <w:trPr>
          <w:cantSplit/>
          <w:trHeight w:val="743"/>
        </w:trPr>
        <w:tc>
          <w:tcPr>
            <w:tcW w:w="4106" w:type="dxa"/>
            <w:shd w:val="clear" w:color="auto" w:fill="BFBFBF" w:themeFill="background1" w:themeFillShade="BF"/>
          </w:tcPr>
          <w:p w14:paraId="1D8F63C7" w14:textId="3B486852" w:rsidR="00B1046C" w:rsidRPr="00E4101E" w:rsidRDefault="00E3375F" w:rsidP="00BC5C68">
            <w:pPr>
              <w:spacing w:after="0" w:line="240" w:lineRule="auto"/>
              <w:rPr>
                <w:rFonts w:cstheme="minorHAnsi"/>
                <w:bCs/>
                <w:i/>
                <w:iCs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 xml:space="preserve">Name(s) of </w:t>
            </w:r>
            <w:r w:rsidR="00B3307D" w:rsidRPr="00E4101E">
              <w:rPr>
                <w:rFonts w:cstheme="minorHAnsi"/>
                <w:b/>
                <w:sz w:val="22"/>
              </w:rPr>
              <w:t>Traveller</w:t>
            </w:r>
            <w:r w:rsidR="00BC5C68" w:rsidRPr="00E4101E">
              <w:rPr>
                <w:rFonts w:cstheme="minorHAnsi"/>
                <w:b/>
                <w:sz w:val="22"/>
              </w:rPr>
              <w:t>(s)</w:t>
            </w:r>
            <w:r w:rsidRPr="00E4101E">
              <w:rPr>
                <w:rFonts w:cstheme="minorHAnsi"/>
                <w:b/>
                <w:sz w:val="22"/>
              </w:rPr>
              <w:t xml:space="preserve"> and status (staff, PhD student etc):</w:t>
            </w:r>
            <w:r w:rsidR="0068242B" w:rsidRPr="00E4101E">
              <w:rPr>
                <w:rFonts w:cstheme="minorHAnsi"/>
                <w:b/>
                <w:sz w:val="22"/>
              </w:rPr>
              <w:t xml:space="preserve"> </w:t>
            </w:r>
          </w:p>
        </w:tc>
        <w:tc>
          <w:tcPr>
            <w:tcW w:w="5670" w:type="dxa"/>
          </w:tcPr>
          <w:p w14:paraId="3ECC3AF8" w14:textId="71788BB2" w:rsidR="00E3375F" w:rsidRPr="00E4101E" w:rsidRDefault="00E3375F" w:rsidP="00BC5C68">
            <w:pPr>
              <w:pStyle w:val="Sectionheading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812" w:type="dxa"/>
          </w:tcPr>
          <w:p w14:paraId="720B7E0A" w14:textId="0894B542" w:rsidR="00E3375F" w:rsidRPr="00E4101E" w:rsidRDefault="00E3375F" w:rsidP="00BC5C68">
            <w:pPr>
              <w:pStyle w:val="Sectionheading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Status:</w:t>
            </w:r>
          </w:p>
        </w:tc>
      </w:tr>
      <w:tr w:rsidR="00132926" w:rsidRPr="00E4101E" w14:paraId="480C29CE" w14:textId="77777777" w:rsidTr="00985401">
        <w:trPr>
          <w:cantSplit/>
          <w:trHeight w:val="457"/>
        </w:trPr>
        <w:tc>
          <w:tcPr>
            <w:tcW w:w="4106" w:type="dxa"/>
            <w:shd w:val="clear" w:color="auto" w:fill="BFBFBF" w:themeFill="background1" w:themeFillShade="BF"/>
          </w:tcPr>
          <w:p w14:paraId="7DA152C9" w14:textId="76A408F3" w:rsidR="00132926" w:rsidRPr="00E4101E" w:rsidRDefault="00B86C07" w:rsidP="00BC5C68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 xml:space="preserve">School </w:t>
            </w:r>
            <w:r w:rsidR="0032708E" w:rsidRPr="00E4101E">
              <w:rPr>
                <w:rFonts w:cstheme="minorHAnsi"/>
                <w:b/>
                <w:sz w:val="22"/>
              </w:rPr>
              <w:t>/ Function</w:t>
            </w:r>
            <w:r w:rsidRPr="00E4101E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11482" w:type="dxa"/>
            <w:gridSpan w:val="2"/>
          </w:tcPr>
          <w:p w14:paraId="1E0F433C" w14:textId="404DE1F6" w:rsidR="00132926" w:rsidRPr="00E4101E" w:rsidRDefault="00132926" w:rsidP="00BC5C68">
            <w:pPr>
              <w:pStyle w:val="Sectionheading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926" w:rsidRPr="00E4101E" w14:paraId="79745C97" w14:textId="77777777" w:rsidTr="00985401">
        <w:trPr>
          <w:cantSplit/>
          <w:trHeight w:val="637"/>
        </w:trPr>
        <w:tc>
          <w:tcPr>
            <w:tcW w:w="4106" w:type="dxa"/>
            <w:shd w:val="clear" w:color="auto" w:fill="BFBFBF" w:themeFill="background1" w:themeFillShade="BF"/>
          </w:tcPr>
          <w:p w14:paraId="008C8564" w14:textId="52FAC0CE" w:rsidR="00EE0EE3" w:rsidRPr="00E4101E" w:rsidRDefault="007B556E" w:rsidP="00BC5C68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Full d</w:t>
            </w:r>
            <w:r w:rsidR="001B5794" w:rsidRPr="00E4101E">
              <w:rPr>
                <w:rFonts w:cstheme="minorHAnsi"/>
                <w:b/>
                <w:sz w:val="22"/>
              </w:rPr>
              <w:t xml:space="preserve">escription of </w:t>
            </w:r>
            <w:r w:rsidR="00AA0CC2" w:rsidRPr="00E4101E">
              <w:rPr>
                <w:rFonts w:cstheme="minorHAnsi"/>
                <w:b/>
                <w:sz w:val="22"/>
              </w:rPr>
              <w:t xml:space="preserve">study / </w:t>
            </w:r>
            <w:r w:rsidR="001B5794" w:rsidRPr="00E4101E">
              <w:rPr>
                <w:rFonts w:cstheme="minorHAnsi"/>
                <w:b/>
                <w:sz w:val="22"/>
              </w:rPr>
              <w:t xml:space="preserve">work </w:t>
            </w:r>
            <w:r w:rsidR="00AA0CC2" w:rsidRPr="00E4101E">
              <w:rPr>
                <w:rFonts w:cstheme="minorHAnsi"/>
                <w:b/>
                <w:sz w:val="22"/>
              </w:rPr>
              <w:t xml:space="preserve">activity </w:t>
            </w:r>
            <w:r w:rsidR="001B5794" w:rsidRPr="00E4101E">
              <w:rPr>
                <w:rFonts w:cstheme="minorHAnsi"/>
                <w:b/>
                <w:sz w:val="22"/>
              </w:rPr>
              <w:t>to be undertaken</w:t>
            </w:r>
            <w:r w:rsidR="00B86C07" w:rsidRPr="00E4101E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11482" w:type="dxa"/>
            <w:gridSpan w:val="2"/>
          </w:tcPr>
          <w:p w14:paraId="1DC690B8" w14:textId="77777777" w:rsidR="00132926" w:rsidRPr="00E4101E" w:rsidRDefault="00132926" w:rsidP="00BC5C68">
            <w:pPr>
              <w:pStyle w:val="Sectionheading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FC92A" w14:textId="77777777" w:rsidR="001B5794" w:rsidRPr="00E4101E" w:rsidRDefault="001B5794" w:rsidP="00BC5C68">
            <w:pPr>
              <w:pStyle w:val="Sectionheading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157B8F" w14:textId="65AA9FC2" w:rsidR="001B5794" w:rsidRPr="00E4101E" w:rsidRDefault="001B5794" w:rsidP="00BC5C68">
            <w:pPr>
              <w:pStyle w:val="Sectionheading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794" w:rsidRPr="00E4101E" w14:paraId="72A0BB0F" w14:textId="77777777" w:rsidTr="00985401">
        <w:trPr>
          <w:cantSplit/>
          <w:trHeight w:val="868"/>
        </w:trPr>
        <w:tc>
          <w:tcPr>
            <w:tcW w:w="4106" w:type="dxa"/>
            <w:shd w:val="clear" w:color="auto" w:fill="BFBFBF" w:themeFill="background1" w:themeFillShade="BF"/>
          </w:tcPr>
          <w:p w14:paraId="6A8D5A99" w14:textId="1B10F3C2" w:rsidR="001B5794" w:rsidRPr="00E4101E" w:rsidRDefault="00B12596" w:rsidP="00BC5C68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 xml:space="preserve">Is there an alternative option to travel available?  If yes, why </w:t>
            </w:r>
            <w:r w:rsidR="00EE29BB" w:rsidRPr="00E4101E">
              <w:rPr>
                <w:rFonts w:cstheme="minorHAnsi"/>
                <w:b/>
                <w:sz w:val="22"/>
              </w:rPr>
              <w:t>has this option not been chosen?</w:t>
            </w:r>
          </w:p>
        </w:tc>
        <w:tc>
          <w:tcPr>
            <w:tcW w:w="11482" w:type="dxa"/>
            <w:gridSpan w:val="2"/>
          </w:tcPr>
          <w:p w14:paraId="4BD983C3" w14:textId="77777777" w:rsidR="001B5794" w:rsidRPr="00E4101E" w:rsidRDefault="001B5794" w:rsidP="00BC5C68">
            <w:pPr>
              <w:pStyle w:val="Sectionheading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6C07" w:rsidRPr="00E4101E" w14:paraId="73C71BF9" w14:textId="77777777" w:rsidTr="00985401">
        <w:trPr>
          <w:cantSplit/>
          <w:trHeight w:val="411"/>
        </w:trPr>
        <w:tc>
          <w:tcPr>
            <w:tcW w:w="4106" w:type="dxa"/>
            <w:shd w:val="clear" w:color="auto" w:fill="BFBFBF" w:themeFill="background1" w:themeFillShade="BF"/>
          </w:tcPr>
          <w:p w14:paraId="140B1BF7" w14:textId="44AA717A" w:rsidR="00B86C07" w:rsidRPr="00E4101E" w:rsidRDefault="00B86C07" w:rsidP="00BC5C68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Duration of trip:</w:t>
            </w:r>
          </w:p>
        </w:tc>
        <w:tc>
          <w:tcPr>
            <w:tcW w:w="5670" w:type="dxa"/>
          </w:tcPr>
          <w:p w14:paraId="1DDDEBC8" w14:textId="1DCEBBEA" w:rsidR="00B86C07" w:rsidRPr="00E4101E" w:rsidRDefault="00B86C07" w:rsidP="00BC5C68">
            <w:pPr>
              <w:spacing w:after="0" w:line="240" w:lineRule="auto"/>
              <w:rPr>
                <w:rFonts w:cstheme="minorHAnsi"/>
                <w:sz w:val="22"/>
              </w:rPr>
            </w:pPr>
            <w:r w:rsidRPr="00E4101E">
              <w:rPr>
                <w:rFonts w:cstheme="minorHAnsi"/>
                <w:sz w:val="22"/>
              </w:rPr>
              <w:t>From:</w:t>
            </w:r>
          </w:p>
        </w:tc>
        <w:tc>
          <w:tcPr>
            <w:tcW w:w="5812" w:type="dxa"/>
          </w:tcPr>
          <w:p w14:paraId="0437B0E3" w14:textId="7574E93D" w:rsidR="00B86C07" w:rsidRPr="00E4101E" w:rsidRDefault="00B86C07" w:rsidP="00BC5C68">
            <w:pPr>
              <w:spacing w:after="0" w:line="240" w:lineRule="auto"/>
              <w:rPr>
                <w:rFonts w:cstheme="minorHAnsi"/>
                <w:sz w:val="22"/>
              </w:rPr>
            </w:pPr>
            <w:r w:rsidRPr="00E4101E">
              <w:rPr>
                <w:rFonts w:cstheme="minorHAnsi"/>
                <w:sz w:val="22"/>
              </w:rPr>
              <w:t>To:</w:t>
            </w:r>
          </w:p>
        </w:tc>
      </w:tr>
      <w:tr w:rsidR="00B86C07" w:rsidRPr="00E4101E" w14:paraId="60C7A284" w14:textId="77777777" w:rsidTr="00985401">
        <w:trPr>
          <w:cantSplit/>
          <w:trHeight w:val="825"/>
        </w:trPr>
        <w:tc>
          <w:tcPr>
            <w:tcW w:w="4106" w:type="dxa"/>
            <w:shd w:val="clear" w:color="auto" w:fill="BFBFBF" w:themeFill="background1" w:themeFillShade="BF"/>
          </w:tcPr>
          <w:p w14:paraId="5154D975" w14:textId="1188A492" w:rsidR="00B86C07" w:rsidRPr="00E4101E" w:rsidRDefault="001B5794" w:rsidP="00BC5C68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 xml:space="preserve">Transport details </w:t>
            </w:r>
            <w:proofErr w:type="gramStart"/>
            <w:r w:rsidRPr="00E4101E">
              <w:rPr>
                <w:rFonts w:cstheme="minorHAnsi"/>
                <w:b/>
                <w:sz w:val="22"/>
              </w:rPr>
              <w:t>e.g.</w:t>
            </w:r>
            <w:proofErr w:type="gramEnd"/>
            <w:r w:rsidRPr="00E4101E">
              <w:rPr>
                <w:rFonts w:cstheme="minorHAnsi"/>
                <w:b/>
                <w:sz w:val="22"/>
              </w:rPr>
              <w:t xml:space="preserve"> </w:t>
            </w:r>
            <w:r w:rsidR="00D7087D" w:rsidRPr="00E4101E">
              <w:rPr>
                <w:rFonts w:cstheme="minorHAnsi"/>
                <w:b/>
                <w:sz w:val="22"/>
              </w:rPr>
              <w:t>f</w:t>
            </w:r>
            <w:r w:rsidRPr="00E4101E">
              <w:rPr>
                <w:rFonts w:cstheme="minorHAnsi"/>
                <w:b/>
                <w:sz w:val="22"/>
              </w:rPr>
              <w:t>ligh</w:t>
            </w:r>
            <w:r w:rsidR="00D7087D" w:rsidRPr="00E4101E">
              <w:rPr>
                <w:rFonts w:cstheme="minorHAnsi"/>
                <w:b/>
                <w:sz w:val="22"/>
              </w:rPr>
              <w:t>t / train / ferry booking details or</w:t>
            </w:r>
            <w:r w:rsidRPr="00E4101E">
              <w:rPr>
                <w:rFonts w:cstheme="minorHAnsi"/>
                <w:b/>
                <w:sz w:val="22"/>
              </w:rPr>
              <w:t xml:space="preserve"> </w:t>
            </w:r>
            <w:r w:rsidR="00D7087D" w:rsidRPr="00E4101E">
              <w:rPr>
                <w:rFonts w:cstheme="minorHAnsi"/>
                <w:b/>
                <w:sz w:val="22"/>
              </w:rPr>
              <w:t xml:space="preserve">personal </w:t>
            </w:r>
            <w:r w:rsidRPr="00E4101E">
              <w:rPr>
                <w:rFonts w:cstheme="minorHAnsi"/>
                <w:b/>
                <w:sz w:val="22"/>
              </w:rPr>
              <w:t>vehicle</w:t>
            </w:r>
            <w:r w:rsidR="00D7087D" w:rsidRPr="00E4101E">
              <w:rPr>
                <w:rFonts w:cstheme="minorHAnsi"/>
                <w:b/>
                <w:sz w:val="22"/>
              </w:rPr>
              <w:t xml:space="preserve"> etc.</w:t>
            </w:r>
          </w:p>
        </w:tc>
        <w:tc>
          <w:tcPr>
            <w:tcW w:w="11482" w:type="dxa"/>
            <w:gridSpan w:val="2"/>
          </w:tcPr>
          <w:p w14:paraId="3F27467B" w14:textId="77777777" w:rsidR="00B86C07" w:rsidRPr="00E4101E" w:rsidRDefault="00B86C07" w:rsidP="00BC5C68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  <w:tr w:rsidR="00132926" w:rsidRPr="00E4101E" w14:paraId="5B276154" w14:textId="77777777" w:rsidTr="00985401">
        <w:trPr>
          <w:cantSplit/>
          <w:trHeight w:val="411"/>
        </w:trPr>
        <w:tc>
          <w:tcPr>
            <w:tcW w:w="4106" w:type="dxa"/>
            <w:shd w:val="clear" w:color="auto" w:fill="BFBFBF" w:themeFill="background1" w:themeFillShade="BF"/>
          </w:tcPr>
          <w:p w14:paraId="79BAA87B" w14:textId="7581A97E" w:rsidR="00132926" w:rsidRPr="00E4101E" w:rsidRDefault="00B86C07" w:rsidP="00BC5C68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 xml:space="preserve">Supervisor </w:t>
            </w:r>
            <w:r w:rsidR="00EE0EE3" w:rsidRPr="00E4101E">
              <w:rPr>
                <w:rFonts w:cstheme="minorHAnsi"/>
                <w:b/>
                <w:sz w:val="22"/>
              </w:rPr>
              <w:t xml:space="preserve">name and contact </w:t>
            </w:r>
            <w:r w:rsidR="00E3375F" w:rsidRPr="00E4101E">
              <w:rPr>
                <w:rFonts w:cstheme="minorHAnsi"/>
                <w:b/>
                <w:sz w:val="22"/>
              </w:rPr>
              <w:t>d</w:t>
            </w:r>
            <w:r w:rsidRPr="00E4101E">
              <w:rPr>
                <w:rFonts w:cstheme="minorHAnsi"/>
                <w:b/>
                <w:sz w:val="22"/>
              </w:rPr>
              <w:t>etails:</w:t>
            </w:r>
          </w:p>
        </w:tc>
        <w:tc>
          <w:tcPr>
            <w:tcW w:w="11482" w:type="dxa"/>
            <w:gridSpan w:val="2"/>
          </w:tcPr>
          <w:p w14:paraId="280ACE11" w14:textId="7A985282" w:rsidR="00132926" w:rsidRPr="00E4101E" w:rsidRDefault="00132926" w:rsidP="00BC5C68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  <w:tr w:rsidR="00B86C07" w:rsidRPr="00E4101E" w14:paraId="71CC3C57" w14:textId="77777777" w:rsidTr="00985401">
        <w:trPr>
          <w:cantSplit/>
        </w:trPr>
        <w:tc>
          <w:tcPr>
            <w:tcW w:w="4106" w:type="dxa"/>
            <w:shd w:val="clear" w:color="auto" w:fill="BFBFBF" w:themeFill="background1" w:themeFillShade="BF"/>
          </w:tcPr>
          <w:p w14:paraId="04842913" w14:textId="667B5119" w:rsidR="00B86C07" w:rsidRPr="00E4101E" w:rsidRDefault="001B5794" w:rsidP="00BC5C68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Next of kin details:</w:t>
            </w:r>
          </w:p>
        </w:tc>
        <w:tc>
          <w:tcPr>
            <w:tcW w:w="11482" w:type="dxa"/>
            <w:gridSpan w:val="2"/>
          </w:tcPr>
          <w:p w14:paraId="5D28658A" w14:textId="77777777" w:rsidR="00B86C07" w:rsidRPr="00E4101E" w:rsidRDefault="00B86C07" w:rsidP="00BC5C68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  <w:tr w:rsidR="00132926" w:rsidRPr="00E4101E" w14:paraId="24CEA03D" w14:textId="77777777" w:rsidTr="00985401">
        <w:trPr>
          <w:cantSplit/>
          <w:trHeight w:val="459"/>
        </w:trPr>
        <w:tc>
          <w:tcPr>
            <w:tcW w:w="4106" w:type="dxa"/>
            <w:shd w:val="clear" w:color="auto" w:fill="BFBFBF" w:themeFill="background1" w:themeFillShade="BF"/>
          </w:tcPr>
          <w:p w14:paraId="23B8D9C4" w14:textId="6437389C" w:rsidR="003570DC" w:rsidRPr="00E4101E" w:rsidRDefault="00132926" w:rsidP="00BC5C68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Accommodation</w:t>
            </w:r>
            <w:r w:rsidR="00717361" w:rsidRPr="00E4101E">
              <w:rPr>
                <w:rFonts w:cstheme="minorHAnsi"/>
                <w:b/>
                <w:sz w:val="22"/>
              </w:rPr>
              <w:t xml:space="preserve"> </w:t>
            </w:r>
            <w:r w:rsidR="00EE0EE3" w:rsidRPr="00E4101E">
              <w:rPr>
                <w:rFonts w:cstheme="minorHAnsi"/>
                <w:b/>
                <w:sz w:val="22"/>
              </w:rPr>
              <w:t>detail</w:t>
            </w:r>
            <w:r w:rsidR="00A04740" w:rsidRPr="00E4101E">
              <w:rPr>
                <w:rFonts w:cstheme="minorHAnsi"/>
                <w:b/>
                <w:sz w:val="22"/>
              </w:rPr>
              <w:t xml:space="preserve"> (if applicable)</w:t>
            </w:r>
            <w:r w:rsidR="00EE0EE3" w:rsidRPr="00E4101E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11482" w:type="dxa"/>
            <w:gridSpan w:val="2"/>
          </w:tcPr>
          <w:p w14:paraId="32F89988" w14:textId="35CDC6BE" w:rsidR="00132926" w:rsidRPr="00E4101E" w:rsidRDefault="00132926" w:rsidP="00BC5C68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  <w:tr w:rsidR="004E5044" w:rsidRPr="00E4101E" w14:paraId="0A41DE4D" w14:textId="77777777" w:rsidTr="00985401">
        <w:trPr>
          <w:cantSplit/>
          <w:trHeight w:val="459"/>
        </w:trPr>
        <w:tc>
          <w:tcPr>
            <w:tcW w:w="4106" w:type="dxa"/>
            <w:shd w:val="clear" w:color="auto" w:fill="BFBFBF" w:themeFill="background1" w:themeFillShade="BF"/>
          </w:tcPr>
          <w:p w14:paraId="05C0DB40" w14:textId="3583A9E4" w:rsidR="004E5044" w:rsidRPr="00E4101E" w:rsidRDefault="004E5044" w:rsidP="004E5044">
            <w:pPr>
              <w:tabs>
                <w:tab w:val="left" w:pos="1617"/>
                <w:tab w:val="left" w:pos="3240"/>
                <w:tab w:val="left" w:pos="4961"/>
                <w:tab w:val="left" w:pos="8193"/>
                <w:tab w:val="left" w:pos="9126"/>
                <w:tab w:val="left" w:pos="10029"/>
                <w:tab w:val="left" w:pos="11020"/>
                <w:tab w:val="left" w:pos="14065"/>
              </w:tabs>
              <w:spacing w:after="0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Emergency Communications: What is the agreed mode and frequency of communication with UoR?</w:t>
            </w:r>
            <w:r w:rsidRPr="00E4101E">
              <w:rPr>
                <w:rFonts w:cstheme="minorHAnsi"/>
                <w:b/>
                <w:i/>
                <w:sz w:val="22"/>
              </w:rPr>
              <w:t xml:space="preserve"> (</w:t>
            </w:r>
            <w:r w:rsidRPr="00E4101E">
              <w:rPr>
                <w:rFonts w:cstheme="minorHAnsi"/>
                <w:bCs/>
                <w:i/>
                <w:sz w:val="22"/>
              </w:rPr>
              <w:t>Failure to make contact will initiate emergency procedures</w:t>
            </w:r>
            <w:r w:rsidR="00A04740" w:rsidRPr="00E4101E">
              <w:rPr>
                <w:rFonts w:cstheme="minorHAnsi"/>
                <w:bCs/>
                <w:i/>
                <w:sz w:val="22"/>
              </w:rPr>
              <w:t>)</w:t>
            </w:r>
          </w:p>
        </w:tc>
        <w:tc>
          <w:tcPr>
            <w:tcW w:w="11482" w:type="dxa"/>
            <w:gridSpan w:val="2"/>
          </w:tcPr>
          <w:p w14:paraId="41DB5A9E" w14:textId="77777777" w:rsidR="004E5044" w:rsidRPr="00E4101E" w:rsidRDefault="004E5044" w:rsidP="004E5044">
            <w:pPr>
              <w:spacing w:after="0" w:line="240" w:lineRule="auto"/>
              <w:rPr>
                <w:rFonts w:cstheme="minorHAnsi"/>
                <w:sz w:val="22"/>
              </w:rPr>
            </w:pPr>
          </w:p>
          <w:p w14:paraId="2E981BC6" w14:textId="77777777" w:rsidR="00A04740" w:rsidRPr="00E4101E" w:rsidRDefault="00A04740" w:rsidP="004E5044">
            <w:pPr>
              <w:spacing w:after="0" w:line="240" w:lineRule="auto"/>
              <w:rPr>
                <w:rFonts w:cstheme="minorHAnsi"/>
                <w:sz w:val="22"/>
              </w:rPr>
            </w:pPr>
          </w:p>
          <w:p w14:paraId="172B81BD" w14:textId="77777777" w:rsidR="00A04740" w:rsidRPr="00E4101E" w:rsidRDefault="00A04740" w:rsidP="004E5044">
            <w:pPr>
              <w:spacing w:after="0" w:line="240" w:lineRule="auto"/>
              <w:rPr>
                <w:rFonts w:cstheme="minorHAnsi"/>
                <w:sz w:val="22"/>
              </w:rPr>
            </w:pPr>
          </w:p>
          <w:p w14:paraId="418EBD0E" w14:textId="77777777" w:rsidR="00A04740" w:rsidRPr="00E4101E" w:rsidRDefault="00A04740" w:rsidP="004E5044">
            <w:pPr>
              <w:spacing w:after="0" w:line="240" w:lineRule="auto"/>
              <w:rPr>
                <w:rFonts w:cstheme="minorHAnsi"/>
                <w:sz w:val="22"/>
              </w:rPr>
            </w:pPr>
          </w:p>
          <w:p w14:paraId="0273C3D0" w14:textId="77777777" w:rsidR="00A04740" w:rsidRPr="00E4101E" w:rsidRDefault="00A04740" w:rsidP="004E5044">
            <w:pPr>
              <w:spacing w:after="0" w:line="240" w:lineRule="auto"/>
              <w:rPr>
                <w:rFonts w:cstheme="minorHAnsi"/>
                <w:sz w:val="22"/>
              </w:rPr>
            </w:pPr>
          </w:p>
          <w:p w14:paraId="52A7CBCA" w14:textId="4ECFA9C1" w:rsidR="00A04740" w:rsidRPr="00E4101E" w:rsidRDefault="00A04740" w:rsidP="004E5044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  <w:tr w:rsidR="004E5044" w:rsidRPr="00E4101E" w14:paraId="19201E45" w14:textId="77777777" w:rsidTr="00985401">
        <w:trPr>
          <w:cantSplit/>
          <w:trHeight w:val="459"/>
        </w:trPr>
        <w:tc>
          <w:tcPr>
            <w:tcW w:w="4106" w:type="dxa"/>
            <w:shd w:val="clear" w:color="auto" w:fill="BFBFBF" w:themeFill="background1" w:themeFillShade="BF"/>
          </w:tcPr>
          <w:p w14:paraId="0035F44B" w14:textId="367994C2" w:rsidR="004E5044" w:rsidRPr="00E4101E" w:rsidRDefault="004E5044" w:rsidP="004E5044">
            <w:pPr>
              <w:tabs>
                <w:tab w:val="left" w:pos="1617"/>
                <w:tab w:val="left" w:pos="3240"/>
                <w:tab w:val="left" w:pos="4961"/>
                <w:tab w:val="left" w:pos="8193"/>
                <w:tab w:val="left" w:pos="9126"/>
                <w:tab w:val="left" w:pos="10029"/>
                <w:tab w:val="left" w:pos="11020"/>
                <w:tab w:val="left" w:pos="14065"/>
              </w:tabs>
              <w:spacing w:after="0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Contingency Plans:</w:t>
            </w:r>
          </w:p>
          <w:p w14:paraId="683CA27B" w14:textId="3834E71B" w:rsidR="004E5044" w:rsidRPr="00E4101E" w:rsidRDefault="004E5044" w:rsidP="004E5044">
            <w:pPr>
              <w:tabs>
                <w:tab w:val="left" w:pos="1617"/>
                <w:tab w:val="left" w:pos="3240"/>
                <w:tab w:val="left" w:pos="4961"/>
                <w:tab w:val="left" w:pos="8193"/>
                <w:tab w:val="left" w:pos="9126"/>
                <w:tab w:val="left" w:pos="10029"/>
                <w:tab w:val="left" w:pos="11020"/>
                <w:tab w:val="left" w:pos="14065"/>
              </w:tabs>
              <w:spacing w:after="0"/>
              <w:rPr>
                <w:rFonts w:cstheme="minorHAnsi"/>
                <w:bCs/>
                <w:i/>
                <w:iCs/>
                <w:sz w:val="22"/>
              </w:rPr>
            </w:pPr>
            <w:r w:rsidRPr="00E4101E">
              <w:rPr>
                <w:rFonts w:cstheme="minorHAnsi"/>
                <w:bCs/>
                <w:i/>
                <w:iCs/>
                <w:sz w:val="22"/>
              </w:rPr>
              <w:t>Arrangements if taken ill or injured/ issue with Vehicles/ major transport interruptions etc.</w:t>
            </w:r>
          </w:p>
        </w:tc>
        <w:tc>
          <w:tcPr>
            <w:tcW w:w="11482" w:type="dxa"/>
            <w:gridSpan w:val="2"/>
          </w:tcPr>
          <w:p w14:paraId="793248CF" w14:textId="77777777" w:rsidR="004E5044" w:rsidRPr="00E4101E" w:rsidRDefault="004E5044" w:rsidP="004E5044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</w:tbl>
    <w:tbl>
      <w:tblPr>
        <w:tblStyle w:val="TableGrid1"/>
        <w:tblW w:w="15588" w:type="dxa"/>
        <w:tblLayout w:type="fixed"/>
        <w:tblLook w:val="04A0" w:firstRow="1" w:lastRow="0" w:firstColumn="1" w:lastColumn="0" w:noHBand="0" w:noVBand="1"/>
      </w:tblPr>
      <w:tblGrid>
        <w:gridCol w:w="3543"/>
        <w:gridCol w:w="5241"/>
        <w:gridCol w:w="2268"/>
        <w:gridCol w:w="4536"/>
      </w:tblGrid>
      <w:tr w:rsidR="0022346A" w:rsidRPr="00E4101E" w14:paraId="12935B43" w14:textId="77777777" w:rsidTr="002C62EB">
        <w:trPr>
          <w:trHeight w:hRule="exact" w:val="1859"/>
          <w:tblHeader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59DBF" w14:textId="474C95D1" w:rsidR="0022346A" w:rsidRPr="00E4101E" w:rsidRDefault="0022346A" w:rsidP="0022346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What are the </w:t>
            </w:r>
            <w:r w:rsidR="003E662F" w:rsidRPr="00E410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significant </w:t>
            </w:r>
            <w:r w:rsidRPr="00E410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hazards / </w:t>
            </w:r>
            <w:r w:rsidR="003E662F" w:rsidRPr="00E4101E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E4101E">
              <w:rPr>
                <w:rFonts w:asciiTheme="minorHAnsi" w:hAnsiTheme="minorHAnsi" w:cstheme="minorHAnsi"/>
                <w:b/>
                <w:sz w:val="22"/>
                <w:szCs w:val="22"/>
              </w:rPr>
              <w:t>onsiderations?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517AF6" w14:textId="77777777" w:rsidR="0022346A" w:rsidRPr="00E4101E" w:rsidRDefault="0022346A" w:rsidP="0022346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Mitigating Actions </w:t>
            </w:r>
          </w:p>
          <w:p w14:paraId="07E6E94A" w14:textId="28FE0C68" w:rsidR="0022346A" w:rsidRPr="00E4101E" w:rsidRDefault="0022346A" w:rsidP="0022346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**Below are example considerations for planning purposes (</w:t>
            </w:r>
            <w:r w:rsidRPr="00E4101E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  <w:u w:val="single"/>
              </w:rPr>
              <w:t>these are not exhaustive</w:t>
            </w:r>
            <w:r w:rsidRPr="00E4101E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 xml:space="preserve">).  </w:t>
            </w:r>
            <w:r w:rsidR="002C62EB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You should add extra hazards if required</w:t>
            </w:r>
            <w:r w:rsidRPr="00E4101E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 xml:space="preserve">, add additional </w:t>
            </w:r>
            <w:proofErr w:type="gramStart"/>
            <w:r w:rsidRPr="00E4101E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mitigation</w:t>
            </w:r>
            <w:proofErr w:type="gramEnd"/>
            <w:r w:rsidRPr="00E4101E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 xml:space="preserve"> or delete as appropriate</w:t>
            </w:r>
            <w:r w:rsidR="003E662F" w:rsidRPr="00E4101E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 xml:space="preserve"> for your specific work activity and travel</w:t>
            </w:r>
            <w:r w:rsidRPr="00E4101E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907F05" w14:textId="70FF44A4" w:rsidR="0022346A" w:rsidRPr="002C62EB" w:rsidRDefault="002C62EB" w:rsidP="002C62EB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2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indicate Yes (Y) / No (N) / Not applicable (N/A) where relevant.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653E9A" w14:textId="5B18F271" w:rsidR="002C62EB" w:rsidRDefault="002C62EB" w:rsidP="0022346A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2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provide details of how this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mitigating </w:t>
            </w:r>
            <w:r w:rsidRPr="002C62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will be applied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by you</w:t>
            </w:r>
            <w:r w:rsidRPr="002C62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 </w:t>
            </w:r>
          </w:p>
          <w:p w14:paraId="0265B312" w14:textId="36CB85AA" w:rsidR="0022346A" w:rsidRPr="002C62EB" w:rsidRDefault="002C62EB" w:rsidP="0022346A">
            <w:pPr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62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For example, “I have provided my </w:t>
            </w:r>
            <w:proofErr w:type="gramStart"/>
            <w:r w:rsidRPr="002C62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Manager</w:t>
            </w:r>
            <w:proofErr w:type="gramEnd"/>
            <w:r w:rsidRPr="002C62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with full details of my itinerary for the trip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  This will be recorded electronically in the XXX file”</w:t>
            </w:r>
          </w:p>
        </w:tc>
      </w:tr>
      <w:tr w:rsidR="004E5044" w:rsidRPr="00E4101E" w14:paraId="188C4F50" w14:textId="77777777" w:rsidTr="002C62EB"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9475CB1" w14:textId="2F1685CE" w:rsidR="004E5044" w:rsidRPr="00E4101E" w:rsidRDefault="004E5044" w:rsidP="004E5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Personal </w:t>
            </w:r>
            <w:r w:rsidR="00AA2C53" w:rsidRPr="00E4101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afety.</w:t>
            </w:r>
          </w:p>
          <w:p w14:paraId="3A20C2C7" w14:textId="0DA78A3A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11408648" w14:textId="4C1CA24D" w:rsidR="001B062D" w:rsidRDefault="001B062D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your manager is aware of your itinerary and agree a check-in procedure</w:t>
            </w:r>
          </w:p>
          <w:p w14:paraId="18C1FEB9" w14:textId="475B3657" w:rsidR="004E5044" w:rsidRPr="00E4101E" w:rsidRDefault="004E5044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Be aware of specific local risks </w:t>
            </w:r>
            <w:r w:rsidR="001B062D">
              <w:rPr>
                <w:rFonts w:asciiTheme="minorHAnsi" w:hAnsiTheme="minorHAnsi" w:cstheme="minorHAnsi"/>
                <w:sz w:val="22"/>
                <w:szCs w:val="22"/>
              </w:rPr>
              <w:t xml:space="preserve">or hot spot crime areas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to avoid additional vulnerability.</w:t>
            </w:r>
          </w:p>
          <w:p w14:paraId="7248865D" w14:textId="08BE511D" w:rsidR="00A04441" w:rsidRPr="00E4101E" w:rsidRDefault="00A04441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Plan your route ahead of travel to avoid following maps on mobile or other devices.</w:t>
            </w:r>
          </w:p>
          <w:p w14:paraId="6555C650" w14:textId="289F0873" w:rsidR="004E5044" w:rsidRPr="00E4101E" w:rsidRDefault="004E5044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Travel during daylight hours if possible.</w:t>
            </w:r>
          </w:p>
          <w:p w14:paraId="7813EA82" w14:textId="74D071B3" w:rsidR="00AA2C53" w:rsidRPr="00E4101E" w:rsidRDefault="00AA2C53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Avoid </w:t>
            </w:r>
            <w:proofErr w:type="gramStart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lone-working</w:t>
            </w:r>
            <w:proofErr w:type="gramEnd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where feasible (discuss with manager if unavoidable)</w:t>
            </w:r>
          </w:p>
          <w:p w14:paraId="26A5EA5E" w14:textId="77777777" w:rsidR="004E5044" w:rsidRPr="00E4101E" w:rsidRDefault="004E5044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Keep to well-lit and populated areas</w:t>
            </w:r>
          </w:p>
          <w:p w14:paraId="461CE2ED" w14:textId="2A0F5306" w:rsidR="004E5044" w:rsidRPr="00E4101E" w:rsidRDefault="004E5044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Don’t leave food / drinks unattended in public places</w:t>
            </w:r>
          </w:p>
          <w:p w14:paraId="7F3312AD" w14:textId="3D28D062" w:rsidR="004E5044" w:rsidRPr="00E4101E" w:rsidRDefault="004E5044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Remain alert and aware of surroundings</w:t>
            </w:r>
          </w:p>
          <w:p w14:paraId="61CF1DB6" w14:textId="7D19139F" w:rsidR="004E5044" w:rsidRPr="00E4101E" w:rsidRDefault="004E5044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Don’t draw unnecessary attention to yourself</w:t>
            </w:r>
            <w:r w:rsidR="00AA2C53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or any valuables (avoid taking valuables if possible)</w:t>
            </w:r>
          </w:p>
          <w:p w14:paraId="2F6720CE" w14:textId="7BA6E506" w:rsidR="004E5044" w:rsidRPr="00E4101E" w:rsidRDefault="004E5044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Try to avoid danger rather than confront it</w:t>
            </w:r>
          </w:p>
          <w:p w14:paraId="4CAD00E7" w14:textId="33A7DF1B" w:rsidR="00AA2C53" w:rsidRPr="00E4101E" w:rsidRDefault="00AA2C53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Always know where the nearest exits are</w:t>
            </w:r>
          </w:p>
          <w:p w14:paraId="4A26E14E" w14:textId="69493757" w:rsidR="00AA2C53" w:rsidRPr="00E4101E" w:rsidRDefault="00AA2C53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Always keep your mobile </w:t>
            </w:r>
            <w:r w:rsidR="00A04740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charged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so you can make a call or be contacted in an emergency</w:t>
            </w:r>
            <w:r w:rsidR="00A04441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.  Keep emergency contact details in your </w:t>
            </w:r>
            <w:proofErr w:type="gramStart"/>
            <w:r w:rsidR="00A04441" w:rsidRPr="00E4101E">
              <w:rPr>
                <w:rFonts w:asciiTheme="minorHAnsi" w:hAnsiTheme="minorHAnsi" w:cstheme="minorHAnsi"/>
                <w:sz w:val="22"/>
                <w:szCs w:val="22"/>
              </w:rPr>
              <w:t>phone ,</w:t>
            </w:r>
            <w:proofErr w:type="gramEnd"/>
            <w:r w:rsidR="00A04441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including UoR Security </w:t>
            </w:r>
            <w:r w:rsidR="00A04441" w:rsidRPr="00E41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0118 378 6300</w:t>
            </w:r>
            <w:r w:rsidR="00A04441" w:rsidRPr="00E410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198FC3" w14:textId="073F2FB6" w:rsidR="00AA2C53" w:rsidRPr="00E4101E" w:rsidRDefault="00AA2C53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Don’t leave bags unattended</w:t>
            </w:r>
          </w:p>
          <w:p w14:paraId="6051B4EB" w14:textId="0E98AD25" w:rsidR="004E5044" w:rsidRPr="00E4101E" w:rsidRDefault="00AA2C53" w:rsidP="0028139B">
            <w:pPr>
              <w:numPr>
                <w:ilvl w:val="0"/>
                <w:numId w:val="8"/>
              </w:numPr>
              <w:ind w:left="216" w:hanging="216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Terrorist activity</w:t>
            </w:r>
            <w:r w:rsidR="00C44323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.  Remain vigilant, particularly in crowded places. 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Remember RUN, HIDE, TELL (</w:t>
            </w:r>
            <w:hyperlink r:id="rId12" w:history="1">
              <w:r w:rsidRPr="00E4101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https://www.counterterrorism.police.uk/safetyadvice/</w:t>
              </w:r>
            </w:hyperlink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) &amp; follow local police force on Twitter for updates.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9684F2" w14:textId="19687DFE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E770F21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5EA7" w:rsidRPr="00E4101E" w14:paraId="73E7CE82" w14:textId="77777777" w:rsidTr="002C62EB"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CD3E826" w14:textId="32164504" w:rsidR="00665EA7" w:rsidRPr="00E4101E" w:rsidRDefault="00665EA7" w:rsidP="00985401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Pre-existing medical conditions</w:t>
            </w:r>
            <w:r w:rsidR="002126F9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or anaphylaxis</w:t>
            </w:r>
          </w:p>
          <w:p w14:paraId="310FF161" w14:textId="77777777" w:rsidR="004870CD" w:rsidRPr="00E4101E" w:rsidRDefault="004870CD" w:rsidP="004870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1B00BF" w14:textId="187DE6E7" w:rsidR="004870CD" w:rsidRPr="00E4101E" w:rsidRDefault="004870CD" w:rsidP="004870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14:paraId="2F71CAAE" w14:textId="5A99D426" w:rsidR="00665EA7" w:rsidRPr="00E4101E" w:rsidRDefault="00665EA7" w:rsidP="00A3053B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Ensure you carry adequate supplies of necessary medication </w:t>
            </w:r>
          </w:p>
          <w:p w14:paraId="38A68E37" w14:textId="0DAFF352" w:rsidR="00A422DF" w:rsidRPr="00E4101E" w:rsidRDefault="002126F9" w:rsidP="00985401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Consider sharing</w:t>
            </w:r>
            <w:r w:rsidR="00665EA7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information on condition with host / colleagues </w:t>
            </w:r>
            <w:r w:rsidR="00A04740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etc. </w:t>
            </w:r>
            <w:r w:rsidR="00665EA7" w:rsidRPr="00E4101E">
              <w:rPr>
                <w:rFonts w:asciiTheme="minorHAnsi" w:hAnsiTheme="minorHAnsi" w:cstheme="minorHAnsi"/>
                <w:sz w:val="22"/>
                <w:szCs w:val="22"/>
              </w:rPr>
              <w:t>where appropriate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where condition could become suddenly life-threatening.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AA9551" w14:textId="77777777" w:rsidR="00665EA7" w:rsidRPr="00E4101E" w:rsidRDefault="00665EA7" w:rsidP="00A3053B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32F2D3F" w14:textId="77777777" w:rsidR="00665EA7" w:rsidRPr="00E4101E" w:rsidRDefault="00665EA7" w:rsidP="00A3053B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044" w:rsidRPr="00E4101E" w14:paraId="32E77383" w14:textId="77777777" w:rsidTr="002C62EB">
        <w:tc>
          <w:tcPr>
            <w:tcW w:w="3543" w:type="dxa"/>
            <w:tcBorders>
              <w:top w:val="single" w:sz="4" w:space="0" w:color="auto"/>
            </w:tcBorders>
          </w:tcPr>
          <w:p w14:paraId="62753C6A" w14:textId="7B43F24F" w:rsidR="004E5044" w:rsidRPr="00E4101E" w:rsidRDefault="004E5044" w:rsidP="00A422DF">
            <w:pPr>
              <w:spacing w:after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Theft or loss of documents and other belongings </w:t>
            </w:r>
            <w:proofErr w:type="gramStart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22DF" w:rsidRPr="00E4101E">
              <w:rPr>
                <w:rFonts w:asciiTheme="minorHAnsi" w:hAnsiTheme="minorHAnsi" w:cstheme="minorHAnsi"/>
                <w:sz w:val="22"/>
                <w:szCs w:val="22"/>
              </w:rPr>
              <w:t>ID documents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, bank cards, travel tickets, laptop</w:t>
            </w:r>
            <w:r w:rsidR="00A422DF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, UoR equipment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</w:tc>
        <w:tc>
          <w:tcPr>
            <w:tcW w:w="5241" w:type="dxa"/>
            <w:tcBorders>
              <w:top w:val="single" w:sz="4" w:space="0" w:color="auto"/>
            </w:tcBorders>
          </w:tcPr>
          <w:p w14:paraId="640A743C" w14:textId="77F48E55" w:rsidR="00A04441" w:rsidRPr="00E4101E" w:rsidRDefault="004E5044" w:rsidP="00A422DF">
            <w:pPr>
              <w:numPr>
                <w:ilvl w:val="0"/>
                <w:numId w:val="9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Keep items secure. </w:t>
            </w:r>
            <w:r w:rsidR="00A04441" w:rsidRPr="00E4101E">
              <w:rPr>
                <w:rFonts w:asciiTheme="minorHAnsi" w:hAnsiTheme="minorHAnsi" w:cstheme="minorHAnsi"/>
                <w:sz w:val="22"/>
                <w:szCs w:val="22"/>
              </w:rPr>
              <w:t>Utilise secure storage/safes</w:t>
            </w:r>
            <w:r w:rsidR="00C44323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05BE">
              <w:rPr>
                <w:rFonts w:asciiTheme="minorHAnsi" w:hAnsiTheme="minorHAnsi" w:cstheme="minorHAnsi"/>
                <w:sz w:val="22"/>
                <w:szCs w:val="22"/>
              </w:rPr>
              <w:t xml:space="preserve">in accommodation </w:t>
            </w:r>
            <w:r w:rsidR="00C44323" w:rsidRPr="00E4101E">
              <w:rPr>
                <w:rFonts w:asciiTheme="minorHAnsi" w:hAnsiTheme="minorHAnsi" w:cstheme="minorHAnsi"/>
                <w:sz w:val="22"/>
                <w:szCs w:val="22"/>
              </w:rPr>
              <w:t>if available</w:t>
            </w:r>
            <w:r w:rsidR="00E905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F5AE10" w14:textId="352A3B16" w:rsidR="004E5044" w:rsidRPr="00E4101E" w:rsidRDefault="004E5044" w:rsidP="00A422D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Record details of </w:t>
            </w:r>
            <w:r w:rsidR="00A04441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serial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numbers, issue dates, etc. and store separately at </w:t>
            </w:r>
            <w:r w:rsidR="008965BF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work /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home with a trusted contact.</w:t>
            </w:r>
          </w:p>
          <w:p w14:paraId="0723841E" w14:textId="77777777" w:rsidR="004E5044" w:rsidRPr="00E4101E" w:rsidRDefault="004E5044" w:rsidP="00A422D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Have emergency contact numbers readily available.</w:t>
            </w:r>
          </w:p>
          <w:p w14:paraId="78902060" w14:textId="0583B49B" w:rsidR="004E5044" w:rsidRPr="00E4101E" w:rsidRDefault="004E5044" w:rsidP="00A422D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Report to police if theft suspected</w:t>
            </w:r>
            <w:r w:rsidR="00A04740" w:rsidRPr="00E410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7A2290E" w14:textId="77777777" w:rsidR="00726B38" w:rsidRPr="00E4101E" w:rsidRDefault="004E5044" w:rsidP="00A422D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Do not carry unnecessary valuables</w:t>
            </w:r>
            <w:r w:rsidR="00726B38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and do not leave on show in vehicles. </w:t>
            </w:r>
          </w:p>
          <w:p w14:paraId="4C370CE4" w14:textId="33C9F89F" w:rsidR="004E5044" w:rsidRPr="00E4101E" w:rsidRDefault="00726B38" w:rsidP="00A422D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Check with UoR Insurance team if items such as laptops, work equipment etc. are adequately insured for off-campus use.</w:t>
            </w:r>
          </w:p>
          <w:p w14:paraId="76F67725" w14:textId="357EF88B" w:rsidR="004E5044" w:rsidRPr="00E4101E" w:rsidRDefault="00A04740" w:rsidP="00A422D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Don’t carry too much cash and </w:t>
            </w:r>
            <w:r w:rsidR="00E905BE">
              <w:rPr>
                <w:rFonts w:asciiTheme="minorHAnsi" w:hAnsiTheme="minorHAnsi" w:cstheme="minorHAnsi"/>
                <w:sz w:val="22"/>
                <w:szCs w:val="22"/>
              </w:rPr>
              <w:t xml:space="preserve">try to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keep cash and credit cards separately</w:t>
            </w:r>
            <w:r w:rsidR="004870CD" w:rsidRPr="00E410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845AAFE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3BDC97C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6B38" w:rsidRPr="00E4101E" w14:paraId="0D16CBE6" w14:textId="77777777" w:rsidTr="002C62EB">
        <w:tc>
          <w:tcPr>
            <w:tcW w:w="3543" w:type="dxa"/>
          </w:tcPr>
          <w:p w14:paraId="1A72DC7A" w14:textId="3A411CBC" w:rsidR="00726B38" w:rsidRPr="00E4101E" w:rsidRDefault="00E4101E" w:rsidP="00A3053B">
            <w:pPr>
              <w:rPr>
                <w:rFonts w:asciiTheme="minorHAnsi" w:hAnsiTheme="minorHAnsi" w:cstheme="minorHAnsi"/>
                <w:sz w:val="22"/>
              </w:rPr>
            </w:pPr>
            <w:r w:rsidRPr="00E4101E">
              <w:rPr>
                <w:rFonts w:asciiTheme="minorHAnsi" w:hAnsiTheme="minorHAnsi" w:cstheme="minorHAnsi"/>
                <w:sz w:val="22"/>
              </w:rPr>
              <w:t>Hazardous Substances</w:t>
            </w:r>
          </w:p>
        </w:tc>
        <w:tc>
          <w:tcPr>
            <w:tcW w:w="5241" w:type="dxa"/>
          </w:tcPr>
          <w:p w14:paraId="4380E553" w14:textId="5D8A937B" w:rsidR="00726B38" w:rsidRPr="00E4101E" w:rsidRDefault="00E4101E" w:rsidP="00E4101E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</w:rPr>
            </w:pPr>
            <w:r w:rsidRPr="00E4101E">
              <w:rPr>
                <w:rFonts w:asciiTheme="minorHAnsi" w:hAnsiTheme="minorHAnsi" w:cstheme="minorHAnsi"/>
                <w:sz w:val="22"/>
              </w:rPr>
              <w:t>If transporting any chemicals, biological materials, or radioactive substances etc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E4101E">
              <w:rPr>
                <w:rFonts w:asciiTheme="minorHAnsi" w:hAnsiTheme="minorHAnsi" w:cstheme="minorHAnsi"/>
                <w:sz w:val="22"/>
              </w:rPr>
              <w:t xml:space="preserve">you MUST contact your </w:t>
            </w:r>
            <w:hyperlink r:id="rId13" w:history="1">
              <w:r w:rsidRPr="00E4101E">
                <w:rPr>
                  <w:rStyle w:val="Hyperlink"/>
                  <w:rFonts w:asciiTheme="minorHAnsi" w:hAnsiTheme="minorHAnsi" w:cstheme="minorHAnsi"/>
                  <w:sz w:val="22"/>
                </w:rPr>
                <w:t>local HSC</w:t>
              </w:r>
            </w:hyperlink>
            <w:r w:rsidRPr="00E4101E">
              <w:rPr>
                <w:rFonts w:asciiTheme="minorHAnsi" w:hAnsiTheme="minorHAnsi" w:cstheme="minorHAnsi"/>
                <w:sz w:val="22"/>
              </w:rPr>
              <w:t xml:space="preserve"> for advice</w:t>
            </w:r>
            <w:r w:rsidR="00E905BE">
              <w:rPr>
                <w:rFonts w:asciiTheme="minorHAnsi" w:hAnsiTheme="minorHAnsi" w:cstheme="minorHAnsi"/>
                <w:sz w:val="22"/>
              </w:rPr>
              <w:t xml:space="preserve"> as a separate risk assessment will be required</w:t>
            </w:r>
            <w:r w:rsidRPr="00E4101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268" w:type="dxa"/>
          </w:tcPr>
          <w:p w14:paraId="42EA730D" w14:textId="77777777" w:rsidR="00726B38" w:rsidRPr="00E4101E" w:rsidRDefault="00726B38" w:rsidP="00A3053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6" w:type="dxa"/>
          </w:tcPr>
          <w:p w14:paraId="374C81A8" w14:textId="77777777" w:rsidR="00726B38" w:rsidRPr="00E4101E" w:rsidRDefault="00726B38" w:rsidP="00A3053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04441" w:rsidRPr="00E4101E" w14:paraId="51EF1178" w14:textId="77777777" w:rsidTr="002C62EB">
        <w:tc>
          <w:tcPr>
            <w:tcW w:w="3543" w:type="dxa"/>
          </w:tcPr>
          <w:p w14:paraId="09468C6E" w14:textId="77777777" w:rsidR="00A04441" w:rsidRPr="00E4101E" w:rsidRDefault="00A04441" w:rsidP="00A3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New or expectant mothers</w:t>
            </w:r>
          </w:p>
        </w:tc>
        <w:tc>
          <w:tcPr>
            <w:tcW w:w="5241" w:type="dxa"/>
          </w:tcPr>
          <w:p w14:paraId="2B832D9A" w14:textId="778CFCA9" w:rsidR="00A04441" w:rsidRPr="00E4101E" w:rsidRDefault="00A04441" w:rsidP="00A422D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Ensure new / expectant mothers RA is reviewed with your line manager for travel</w:t>
            </w:r>
            <w:r w:rsidR="004870CD" w:rsidRPr="00E410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861BFE" w14:textId="21D741FD" w:rsidR="002126F9" w:rsidRPr="00E4101E" w:rsidRDefault="002126F9" w:rsidP="00A422D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Carry maternity notes where appropriate or for longer stays</w:t>
            </w:r>
            <w:r w:rsidR="004870CD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&amp; note location of nearest hospital with A&amp;E</w:t>
            </w:r>
            <w:r w:rsidR="00E905BE">
              <w:rPr>
                <w:rFonts w:asciiTheme="minorHAnsi" w:hAnsiTheme="minorHAnsi" w:cstheme="minorHAnsi"/>
                <w:sz w:val="22"/>
                <w:szCs w:val="22"/>
              </w:rPr>
              <w:t xml:space="preserve"> facilities</w:t>
            </w:r>
            <w:r w:rsidR="004870CD" w:rsidRPr="00E410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1DECDCC8" w14:textId="77777777" w:rsidR="00A04441" w:rsidRPr="00E4101E" w:rsidRDefault="00A04441" w:rsidP="00A3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2DEA1BA" w14:textId="77777777" w:rsidR="00A04441" w:rsidRPr="00E4101E" w:rsidRDefault="00A04441" w:rsidP="00A3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044" w:rsidRPr="00E4101E" w14:paraId="689F1924" w14:textId="77777777" w:rsidTr="002C62EB">
        <w:tc>
          <w:tcPr>
            <w:tcW w:w="3543" w:type="dxa"/>
          </w:tcPr>
          <w:p w14:paraId="29834617" w14:textId="77777777" w:rsidR="004E5044" w:rsidRPr="00E4101E" w:rsidRDefault="004E5044" w:rsidP="004E504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Accommodation</w:t>
            </w:r>
          </w:p>
        </w:tc>
        <w:tc>
          <w:tcPr>
            <w:tcW w:w="5241" w:type="dxa"/>
          </w:tcPr>
          <w:p w14:paraId="2C24B10E" w14:textId="34A86A08" w:rsidR="004E5044" w:rsidRPr="00E4101E" w:rsidRDefault="004E5044" w:rsidP="00A422DF">
            <w:pPr>
              <w:numPr>
                <w:ilvl w:val="0"/>
                <w:numId w:val="9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Pre-arrange accommodation</w:t>
            </w:r>
          </w:p>
          <w:p w14:paraId="16A9319E" w14:textId="348FE8A3" w:rsidR="004E5044" w:rsidRPr="00E4101E" w:rsidRDefault="004E5044" w:rsidP="00A422DF">
            <w:pPr>
              <w:numPr>
                <w:ilvl w:val="0"/>
                <w:numId w:val="9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Stay in recognised accommodation or with trusted local contacts where necessary</w:t>
            </w:r>
          </w:p>
          <w:p w14:paraId="73E13178" w14:textId="0B8F7C1B" w:rsidR="004E5044" w:rsidRPr="00E4101E" w:rsidRDefault="004E5044" w:rsidP="00A422DF">
            <w:pPr>
              <w:numPr>
                <w:ilvl w:val="0"/>
                <w:numId w:val="9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Familiarise yourself with emergency exits</w:t>
            </w:r>
            <w:r w:rsidR="00A04441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on arrival</w:t>
            </w:r>
          </w:p>
          <w:p w14:paraId="207E6662" w14:textId="3DAD29DF" w:rsidR="004E5044" w:rsidRPr="00E4101E" w:rsidRDefault="00E4101E" w:rsidP="00A422DF">
            <w:pPr>
              <w:numPr>
                <w:ilvl w:val="0"/>
                <w:numId w:val="9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</w:rPr>
              <w:t xml:space="preserve">If you feel insecure in the room allocated to you, do not be afraid to insist on a change. </w:t>
            </w:r>
            <w:r w:rsidR="008965BF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Ask for a room that is not </w:t>
            </w:r>
            <w:r w:rsidR="008965BF" w:rsidRPr="00E410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on the ground floor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726B38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if</w:t>
            </w:r>
            <w:proofErr w:type="gramEnd"/>
            <w:r w:rsidR="00726B38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possible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and/or keep windows and doors secure at night.</w:t>
            </w:r>
          </w:p>
          <w:p w14:paraId="73B31B92" w14:textId="77777777" w:rsidR="008965BF" w:rsidRPr="00E4101E" w:rsidRDefault="008965BF" w:rsidP="00A422DF">
            <w:pPr>
              <w:numPr>
                <w:ilvl w:val="0"/>
                <w:numId w:val="9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Do not leave room key where it can be seen and do not reveal room details to strangers.</w:t>
            </w:r>
          </w:p>
          <w:p w14:paraId="735EEA72" w14:textId="09FE1688" w:rsidR="007D34F4" w:rsidRPr="00E4101E" w:rsidRDefault="007D34F4" w:rsidP="007D34F4">
            <w:pPr>
              <w:ind w:left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551812" w14:textId="77777777" w:rsidR="004E5044" w:rsidRPr="00E4101E" w:rsidRDefault="004E5044" w:rsidP="004E504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A89195F" w14:textId="77777777" w:rsidR="004E5044" w:rsidRPr="00E4101E" w:rsidRDefault="004E5044" w:rsidP="004E504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79BB" w:rsidRPr="00E4101E" w14:paraId="30B3D730" w14:textId="77777777" w:rsidTr="007D34F4">
        <w:trPr>
          <w:trHeight w:val="429"/>
        </w:trPr>
        <w:tc>
          <w:tcPr>
            <w:tcW w:w="15588" w:type="dxa"/>
            <w:gridSpan w:val="4"/>
            <w:shd w:val="clear" w:color="auto" w:fill="D9D9D9" w:themeFill="background1" w:themeFillShade="D9"/>
          </w:tcPr>
          <w:p w14:paraId="14DB00A1" w14:textId="5C455F06" w:rsidR="002C79BB" w:rsidRPr="00E4101E" w:rsidRDefault="002C79BB" w:rsidP="00A422DF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Hazards</w:t>
            </w:r>
            <w:r w:rsidR="007D34F4" w:rsidRPr="00E41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hyperlink r:id="rId14" w:history="1">
              <w:r w:rsidR="007D34F4" w:rsidRPr="00E4101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Refer to UoR Travel and Other Expenses, Benefits, Hospitality and Gifts Policy</w:t>
              </w:r>
            </w:hyperlink>
          </w:p>
        </w:tc>
      </w:tr>
      <w:tr w:rsidR="004E5044" w:rsidRPr="00E4101E" w14:paraId="11D78F39" w14:textId="77777777" w:rsidTr="002C62EB">
        <w:tc>
          <w:tcPr>
            <w:tcW w:w="3543" w:type="dxa"/>
          </w:tcPr>
          <w:p w14:paraId="3A946CCB" w14:textId="3EF402B1" w:rsidR="004E5044" w:rsidRPr="00E4101E" w:rsidRDefault="002C79BB" w:rsidP="004E5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Air Travel</w:t>
            </w:r>
            <w:r w:rsidR="008247A3" w:rsidRPr="00E41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(UK only)</w:t>
            </w:r>
          </w:p>
          <w:p w14:paraId="6B1E851B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1" w:type="dxa"/>
          </w:tcPr>
          <w:p w14:paraId="7B488A4F" w14:textId="285FC65C" w:rsidR="008247A3" w:rsidRPr="00E4101E" w:rsidRDefault="008247A3" w:rsidP="00A422DF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Plan journey carefully </w:t>
            </w:r>
            <w:proofErr w:type="gramStart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transfers to hotel, car parking etc. </w:t>
            </w:r>
          </w:p>
          <w:p w14:paraId="734B222D" w14:textId="77777777" w:rsidR="008247A3" w:rsidRPr="00E4101E" w:rsidRDefault="008247A3" w:rsidP="00A422DF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Pre plan safe parking locations </w:t>
            </w:r>
            <w:proofErr w:type="gramStart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secure parking, well lit, close to venue, park in direction of escape i.e. reverse into spaces. </w:t>
            </w:r>
          </w:p>
          <w:p w14:paraId="5AE535C9" w14:textId="77777777" w:rsidR="004E5044" w:rsidRPr="00E4101E" w:rsidRDefault="008247A3" w:rsidP="00A422DF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Observe all safety procedures &amp; notices. Refer to Airline web sites for safety tips.</w:t>
            </w:r>
          </w:p>
          <w:p w14:paraId="20B2BE06" w14:textId="77777777" w:rsidR="007D34F4" w:rsidRPr="00E4101E" w:rsidRDefault="007D34F4" w:rsidP="007D3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6A5C4" w14:textId="77777777" w:rsidR="007D34F4" w:rsidRPr="00E4101E" w:rsidRDefault="007D34F4" w:rsidP="007D3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745AE" w14:textId="77777777" w:rsidR="007D34F4" w:rsidRPr="00E4101E" w:rsidRDefault="007D34F4" w:rsidP="007D3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79754" w14:textId="77777777" w:rsidR="007D34F4" w:rsidRPr="00E4101E" w:rsidRDefault="007D34F4" w:rsidP="007D3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0E243" w14:textId="3CF8F68F" w:rsidR="007D34F4" w:rsidRPr="00E4101E" w:rsidRDefault="007D34F4" w:rsidP="007D34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04F051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384344F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044" w:rsidRPr="00E4101E" w14:paraId="3E727037" w14:textId="77777777" w:rsidTr="002C62EB">
        <w:tc>
          <w:tcPr>
            <w:tcW w:w="3543" w:type="dxa"/>
          </w:tcPr>
          <w:p w14:paraId="185F0449" w14:textId="77777777" w:rsidR="004E5044" w:rsidRPr="00E4101E" w:rsidRDefault="004248C5" w:rsidP="004177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 Travel</w:t>
            </w:r>
          </w:p>
          <w:p w14:paraId="06EBE2BA" w14:textId="77777777" w:rsidR="007D34F4" w:rsidRPr="00E4101E" w:rsidRDefault="007D34F4" w:rsidP="007D34F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Driver not competent, </w:t>
            </w:r>
            <w:proofErr w:type="gramStart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unqualified</w:t>
            </w:r>
            <w:proofErr w:type="gramEnd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or medically unfit to drive in UK.</w:t>
            </w:r>
          </w:p>
          <w:p w14:paraId="2265A3E8" w14:textId="77777777" w:rsidR="007D34F4" w:rsidRPr="00E4101E" w:rsidRDefault="007D34F4" w:rsidP="007D34F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Tired, ill, on medication or under the influence of alcohol or drugs. </w:t>
            </w:r>
          </w:p>
          <w:p w14:paraId="304DC6CF" w14:textId="77777777" w:rsidR="007D34F4" w:rsidRPr="00E4101E" w:rsidRDefault="007D34F4" w:rsidP="007D34F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Distracted whilst using in-car equipment or performs other in-car activities whilst driving (e.g. use </w:t>
            </w:r>
            <w:proofErr w:type="gramStart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of  mobile</w:t>
            </w:r>
            <w:proofErr w:type="gramEnd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phone, navigation device, eating, drinking, smoking) </w:t>
            </w:r>
          </w:p>
          <w:p w14:paraId="7030B0FC" w14:textId="32D0D0A3" w:rsidR="007D34F4" w:rsidRPr="00E4101E" w:rsidRDefault="007D34F4" w:rsidP="007D34F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Road traffic accident, major injuries possible fatalities.</w:t>
            </w:r>
          </w:p>
        </w:tc>
        <w:tc>
          <w:tcPr>
            <w:tcW w:w="5241" w:type="dxa"/>
          </w:tcPr>
          <w:p w14:paraId="4DCFB000" w14:textId="4A580796" w:rsidR="00392808" w:rsidRPr="00E4101E" w:rsidRDefault="007F5B11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392808" w:rsidRPr="00E4101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Refer to Code of Practice 52 – Driving for work purposes</w:t>
              </w:r>
            </w:hyperlink>
          </w:p>
          <w:p w14:paraId="60E58B4C" w14:textId="04611DF2" w:rsidR="00497D99" w:rsidRPr="00E4101E" w:rsidRDefault="00497D99" w:rsidP="00497D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If driving a privately-owned vehicle, </w:t>
            </w:r>
          </w:p>
          <w:p w14:paraId="05F80F1B" w14:textId="37D1A114" w:rsidR="00497D99" w:rsidRPr="00E4101E" w:rsidRDefault="00985401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The driver must have</w:t>
            </w:r>
            <w:r w:rsidR="00497D99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valid insurance for business </w:t>
            </w:r>
            <w:proofErr w:type="gramStart"/>
            <w:r w:rsidR="00497D99" w:rsidRPr="00E4101E">
              <w:rPr>
                <w:rFonts w:asciiTheme="minorHAnsi" w:hAnsiTheme="minorHAnsi" w:cstheme="minorHAnsi"/>
                <w:sz w:val="22"/>
                <w:szCs w:val="22"/>
              </w:rPr>
              <w:t>use, and</w:t>
            </w:r>
            <w:proofErr w:type="gramEnd"/>
            <w:r w:rsidR="00497D99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ensure </w:t>
            </w:r>
            <w:r w:rsidR="00497D99"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that the vehicle has valid road tax. and MOT certificate where applicable </w:t>
            </w:r>
          </w:p>
          <w:p w14:paraId="72AE118C" w14:textId="080806A3" w:rsidR="00497D99" w:rsidRPr="00E4101E" w:rsidRDefault="00497D99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Ensure </w:t>
            </w:r>
            <w:r w:rsidR="00985401" w:rsidRPr="00E4101E">
              <w:rPr>
                <w:rFonts w:asciiTheme="minorHAnsi" w:hAnsiTheme="minorHAnsi" w:cstheme="minorHAnsi"/>
                <w:sz w:val="22"/>
                <w:szCs w:val="22"/>
              </w:rPr>
              <w:t>there is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a valid licence for the class of vehicle being driven </w:t>
            </w:r>
          </w:p>
          <w:p w14:paraId="3D12C8DF" w14:textId="1E8AC80F" w:rsidR="00497D99" w:rsidRPr="00E4101E" w:rsidRDefault="00497D99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Observe the Highway Code and current driving legislation</w:t>
            </w:r>
          </w:p>
          <w:p w14:paraId="1CEA1F8B" w14:textId="2B3695F3" w:rsidR="00497D99" w:rsidRPr="00E4101E" w:rsidRDefault="00497D99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Observe the law in relation to alcohol limits, </w:t>
            </w:r>
            <w:proofErr w:type="gramStart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drugs</w:t>
            </w:r>
            <w:proofErr w:type="gramEnd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and medical fitness</w:t>
            </w:r>
          </w:p>
          <w:p w14:paraId="4C4E1545" w14:textId="20F3E38A" w:rsidR="00497D99" w:rsidRPr="00E4101E" w:rsidRDefault="00497D99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Confirm that the vehicle is in a safe and legal condition to drive, by undertaking simple pre-use safety checks </w:t>
            </w:r>
          </w:p>
          <w:p w14:paraId="7627E30B" w14:textId="54E679AE" w:rsidR="00985401" w:rsidRPr="00E4101E" w:rsidRDefault="00497D99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Inform their manager if they are involved in a driving or traffic related accident whilst driving on </w:t>
            </w:r>
            <w:proofErr w:type="gramStart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University</w:t>
            </w:r>
            <w:proofErr w:type="gramEnd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business.</w:t>
            </w:r>
          </w:p>
          <w:p w14:paraId="01B38D84" w14:textId="77777777" w:rsidR="00985401" w:rsidRPr="00E4101E" w:rsidRDefault="00985401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Plan journey to allow adequate rest breaks</w:t>
            </w:r>
          </w:p>
          <w:p w14:paraId="12056DF5" w14:textId="77777777" w:rsidR="00985401" w:rsidRPr="00E4101E" w:rsidRDefault="00985401" w:rsidP="00E410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Do not drive if tired or ill</w:t>
            </w:r>
          </w:p>
          <w:p w14:paraId="01C7C8A7" w14:textId="70A1580D" w:rsidR="00E4101E" w:rsidRPr="0028139B" w:rsidRDefault="00985401" w:rsidP="0028139B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Do not </w:t>
            </w:r>
            <w:r w:rsidR="00B66B48" w:rsidRPr="00E4101E">
              <w:rPr>
                <w:rFonts w:asciiTheme="minorHAnsi" w:hAnsiTheme="minorHAnsi" w:cstheme="minorHAnsi"/>
                <w:sz w:val="22"/>
                <w:szCs w:val="22"/>
              </w:rPr>
              <w:t>answer phone calls whilst driving</w:t>
            </w:r>
          </w:p>
        </w:tc>
        <w:tc>
          <w:tcPr>
            <w:tcW w:w="2268" w:type="dxa"/>
          </w:tcPr>
          <w:p w14:paraId="68694D63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ACABAF1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044" w:rsidRPr="00E4101E" w14:paraId="4E02D5CA" w14:textId="77777777" w:rsidTr="002C62EB">
        <w:trPr>
          <w:trHeight w:val="992"/>
        </w:trPr>
        <w:tc>
          <w:tcPr>
            <w:tcW w:w="3543" w:type="dxa"/>
          </w:tcPr>
          <w:p w14:paraId="26624521" w14:textId="5F8A0A98" w:rsidR="004E5044" w:rsidRPr="00E4101E" w:rsidRDefault="00B66B48" w:rsidP="002C79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Taxis</w:t>
            </w:r>
          </w:p>
        </w:tc>
        <w:tc>
          <w:tcPr>
            <w:tcW w:w="5241" w:type="dxa"/>
          </w:tcPr>
          <w:p w14:paraId="39C04E81" w14:textId="77777777" w:rsidR="004E5044" w:rsidRPr="00E4101E" w:rsidRDefault="00B66B48" w:rsidP="00B66B48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E4101E">
              <w:rPr>
                <w:rFonts w:asciiTheme="minorHAnsi" w:hAnsiTheme="minorHAnsi" w:cstheme="minorHAnsi"/>
                <w:sz w:val="22"/>
              </w:rPr>
              <w:t>Pre book or telephone local known / reputable company</w:t>
            </w:r>
          </w:p>
          <w:p w14:paraId="2D7E72ED" w14:textId="77777777" w:rsidR="00B66B48" w:rsidRPr="00E4101E" w:rsidRDefault="00B66B48" w:rsidP="00B66B48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E4101E">
              <w:rPr>
                <w:rFonts w:asciiTheme="minorHAnsi" w:hAnsiTheme="minorHAnsi" w:cstheme="minorHAnsi"/>
                <w:sz w:val="22"/>
              </w:rPr>
              <w:t>Use licensed taxis only / use a taxi rank.</w:t>
            </w:r>
          </w:p>
          <w:p w14:paraId="03285873" w14:textId="454826E3" w:rsidR="00B66B48" w:rsidRPr="00E4101E" w:rsidRDefault="00B66B48" w:rsidP="00B66B4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Useful advice is available from: </w:t>
            </w:r>
            <w:hyperlink r:id="rId16" w:history="1">
              <w:r w:rsidRPr="00E4101E">
                <w:rPr>
                  <w:rStyle w:val="Hyperlink"/>
                  <w:rFonts w:asciiTheme="minorHAnsi" w:hAnsiTheme="minorHAnsi" w:cstheme="minorHAnsi"/>
                  <w:sz w:val="22"/>
                </w:rPr>
                <w:t>http://www.personalsafetyadvice.co.uk/travelling-safety-advice-taxi-alone.html</w:t>
              </w:r>
            </w:hyperlink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3DD5F03F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36E6AC4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5044" w:rsidRPr="00E4101E" w14:paraId="27935427" w14:textId="77777777" w:rsidTr="002C62EB">
        <w:tc>
          <w:tcPr>
            <w:tcW w:w="3543" w:type="dxa"/>
          </w:tcPr>
          <w:p w14:paraId="100932F3" w14:textId="13C4CC7E" w:rsidR="004E5044" w:rsidRPr="00E4101E" w:rsidRDefault="00B66B48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Coach / Bus</w:t>
            </w:r>
          </w:p>
        </w:tc>
        <w:tc>
          <w:tcPr>
            <w:tcW w:w="5241" w:type="dxa"/>
          </w:tcPr>
          <w:p w14:paraId="322E260F" w14:textId="77777777" w:rsidR="00B66B48" w:rsidRPr="00E4101E" w:rsidRDefault="00B66B48" w:rsidP="00726B38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Plan journey carefully </w:t>
            </w:r>
            <w:proofErr w:type="gramStart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 transfers to hotel. </w:t>
            </w:r>
          </w:p>
          <w:p w14:paraId="61B6D451" w14:textId="40770CAD" w:rsidR="004E5044" w:rsidRPr="00E4101E" w:rsidRDefault="00B66B48" w:rsidP="00726B38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Use reputable companies - National, Local bus service. Note emergency exits on coach / bus.</w:t>
            </w:r>
          </w:p>
        </w:tc>
        <w:tc>
          <w:tcPr>
            <w:tcW w:w="2268" w:type="dxa"/>
          </w:tcPr>
          <w:p w14:paraId="3DFC13D9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A923F4E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6B48" w:rsidRPr="00E4101E" w14:paraId="1D8740B9" w14:textId="77777777" w:rsidTr="002C62EB">
        <w:tc>
          <w:tcPr>
            <w:tcW w:w="3543" w:type="dxa"/>
          </w:tcPr>
          <w:p w14:paraId="10D17526" w14:textId="2BCF63C6" w:rsidR="00B66B48" w:rsidRPr="00E4101E" w:rsidRDefault="00B66B48" w:rsidP="004E5044">
            <w:pPr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E4101E">
              <w:rPr>
                <w:rFonts w:asciiTheme="minorHAnsi" w:eastAsia="SimSun" w:hAnsiTheme="minorHAnsi" w:cstheme="minorHAnsi"/>
                <w:sz w:val="22"/>
                <w:lang w:eastAsia="zh-CN"/>
              </w:rPr>
              <w:t>Rail / Underground</w:t>
            </w:r>
          </w:p>
        </w:tc>
        <w:tc>
          <w:tcPr>
            <w:tcW w:w="5241" w:type="dxa"/>
          </w:tcPr>
          <w:p w14:paraId="70B9F3D0" w14:textId="386F0912" w:rsidR="00B66B48" w:rsidRPr="00CE0D2F" w:rsidRDefault="00B66B48" w:rsidP="00CE0D2F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CE0D2F">
              <w:rPr>
                <w:rFonts w:asciiTheme="minorHAnsi" w:hAnsiTheme="minorHAnsi" w:cstheme="minorHAnsi"/>
                <w:sz w:val="22"/>
              </w:rPr>
              <w:t xml:space="preserve">Plan journey carefully </w:t>
            </w:r>
            <w:proofErr w:type="gramStart"/>
            <w:r w:rsidRPr="00CE0D2F">
              <w:rPr>
                <w:rFonts w:asciiTheme="minorHAnsi" w:hAnsiTheme="minorHAnsi" w:cstheme="minorHAnsi"/>
                <w:sz w:val="22"/>
              </w:rPr>
              <w:t>e.g.</w:t>
            </w:r>
            <w:proofErr w:type="gramEnd"/>
            <w:r w:rsidRPr="00CE0D2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E0D2F">
              <w:rPr>
                <w:rFonts w:asciiTheme="minorHAnsi" w:hAnsiTheme="minorHAnsi" w:cstheme="minorHAnsi"/>
                <w:sz w:val="22"/>
              </w:rPr>
              <w:t xml:space="preserve">times of travel and </w:t>
            </w:r>
            <w:r w:rsidRPr="00CE0D2F">
              <w:rPr>
                <w:rFonts w:asciiTheme="minorHAnsi" w:hAnsiTheme="minorHAnsi" w:cstheme="minorHAnsi"/>
                <w:sz w:val="22"/>
              </w:rPr>
              <w:t xml:space="preserve">transfers to </w:t>
            </w:r>
            <w:r w:rsidR="00CE0D2F">
              <w:rPr>
                <w:rFonts w:asciiTheme="minorHAnsi" w:hAnsiTheme="minorHAnsi" w:cstheme="minorHAnsi"/>
                <w:sz w:val="22"/>
              </w:rPr>
              <w:t>destination / accommodation</w:t>
            </w:r>
            <w:r w:rsidRPr="00CE0D2F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47258E68" w14:textId="77777777" w:rsidR="00B66B48" w:rsidRPr="00CE0D2F" w:rsidRDefault="00B66B48" w:rsidP="00CE0D2F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CE0D2F">
              <w:rPr>
                <w:rFonts w:asciiTheme="minorHAnsi" w:hAnsiTheme="minorHAnsi" w:cstheme="minorHAnsi"/>
                <w:sz w:val="22"/>
              </w:rPr>
              <w:t xml:space="preserve">Observe all safety procedures and notices. </w:t>
            </w:r>
          </w:p>
          <w:p w14:paraId="1F2CC478" w14:textId="1379EA7E" w:rsidR="00B66B48" w:rsidRPr="00CE0D2F" w:rsidRDefault="00B66B48" w:rsidP="00CE0D2F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CE0D2F">
              <w:rPr>
                <w:rFonts w:asciiTheme="minorHAnsi" w:hAnsiTheme="minorHAnsi" w:cstheme="minorHAnsi"/>
                <w:sz w:val="22"/>
              </w:rPr>
              <w:t xml:space="preserve">Stand back from Platform edges. </w:t>
            </w:r>
          </w:p>
          <w:p w14:paraId="4E87F437" w14:textId="28CB6D4C" w:rsidR="00B66B48" w:rsidRPr="00CE0D2F" w:rsidRDefault="00B66B48" w:rsidP="00CE0D2F">
            <w:pPr>
              <w:pStyle w:val="ListParagraph"/>
              <w:numPr>
                <w:ilvl w:val="0"/>
                <w:numId w:val="30"/>
              </w:numPr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CE0D2F">
              <w:rPr>
                <w:rFonts w:asciiTheme="minorHAnsi" w:hAnsiTheme="minorHAnsi" w:cstheme="minorHAnsi"/>
                <w:sz w:val="22"/>
              </w:rPr>
              <w:t>Avoid isolated unmanned stations especially after dark.</w:t>
            </w:r>
          </w:p>
        </w:tc>
        <w:tc>
          <w:tcPr>
            <w:tcW w:w="2268" w:type="dxa"/>
          </w:tcPr>
          <w:p w14:paraId="50B0D1C6" w14:textId="77777777" w:rsidR="00B66B48" w:rsidRPr="00E4101E" w:rsidRDefault="00B66B48" w:rsidP="004E504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6" w:type="dxa"/>
          </w:tcPr>
          <w:p w14:paraId="2A6C7312" w14:textId="77777777" w:rsidR="00B66B48" w:rsidRPr="00E4101E" w:rsidRDefault="00B66B48" w:rsidP="004E504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66B48" w:rsidRPr="00E4101E" w14:paraId="35B6E65D" w14:textId="77777777" w:rsidTr="002C62EB">
        <w:tc>
          <w:tcPr>
            <w:tcW w:w="3543" w:type="dxa"/>
          </w:tcPr>
          <w:p w14:paraId="2726CDA5" w14:textId="2560848F" w:rsidR="00B66B48" w:rsidRPr="00E4101E" w:rsidRDefault="00B66B48" w:rsidP="004E5044">
            <w:pPr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E4101E">
              <w:rPr>
                <w:rFonts w:asciiTheme="minorHAnsi" w:eastAsia="SimSun" w:hAnsiTheme="minorHAnsi" w:cstheme="minorHAnsi"/>
                <w:sz w:val="22"/>
                <w:lang w:eastAsia="zh-CN"/>
              </w:rPr>
              <w:t>Ferry / Boat</w:t>
            </w:r>
          </w:p>
        </w:tc>
        <w:tc>
          <w:tcPr>
            <w:tcW w:w="5241" w:type="dxa"/>
          </w:tcPr>
          <w:p w14:paraId="7949C15A" w14:textId="56AD12C7" w:rsidR="00CE0D2F" w:rsidRPr="00CE0D2F" w:rsidRDefault="00B66B48" w:rsidP="00CE0D2F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CE0D2F">
              <w:rPr>
                <w:rFonts w:asciiTheme="minorHAnsi" w:hAnsiTheme="minorHAnsi" w:cstheme="minorHAnsi"/>
                <w:sz w:val="22"/>
              </w:rPr>
              <w:t xml:space="preserve">Plan journey carefully </w:t>
            </w:r>
            <w:proofErr w:type="gramStart"/>
            <w:r w:rsidRPr="00CE0D2F">
              <w:rPr>
                <w:rFonts w:asciiTheme="minorHAnsi" w:hAnsiTheme="minorHAnsi" w:cstheme="minorHAnsi"/>
                <w:sz w:val="22"/>
              </w:rPr>
              <w:t>e.g.</w:t>
            </w:r>
            <w:proofErr w:type="gramEnd"/>
            <w:r w:rsidRPr="00CE0D2F">
              <w:rPr>
                <w:rFonts w:asciiTheme="minorHAnsi" w:hAnsiTheme="minorHAnsi" w:cstheme="minorHAnsi"/>
                <w:sz w:val="22"/>
              </w:rPr>
              <w:t xml:space="preserve"> transfers to </w:t>
            </w:r>
            <w:r w:rsidR="00CE0D2F">
              <w:rPr>
                <w:rFonts w:asciiTheme="minorHAnsi" w:hAnsiTheme="minorHAnsi" w:cstheme="minorHAnsi"/>
                <w:sz w:val="22"/>
              </w:rPr>
              <w:t>destination / accommodation</w:t>
            </w:r>
            <w:r w:rsidRPr="00CE0D2F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16ABF33C" w14:textId="7A2BB19D" w:rsidR="00B66B48" w:rsidRPr="00CE0D2F" w:rsidRDefault="00B66B48" w:rsidP="00CE0D2F">
            <w:pPr>
              <w:pStyle w:val="ListParagraph"/>
              <w:numPr>
                <w:ilvl w:val="0"/>
                <w:numId w:val="29"/>
              </w:numPr>
              <w:rPr>
                <w:rFonts w:eastAsia="SimSun" w:cstheme="minorHAnsi"/>
                <w:sz w:val="22"/>
                <w:lang w:eastAsia="zh-CN"/>
              </w:rPr>
            </w:pPr>
            <w:r w:rsidRPr="00CE0D2F">
              <w:rPr>
                <w:rFonts w:asciiTheme="minorHAnsi" w:hAnsiTheme="minorHAnsi" w:cstheme="minorHAnsi"/>
                <w:sz w:val="22"/>
              </w:rPr>
              <w:t>Observe all safety procedures and notices</w:t>
            </w:r>
          </w:p>
        </w:tc>
        <w:tc>
          <w:tcPr>
            <w:tcW w:w="2268" w:type="dxa"/>
          </w:tcPr>
          <w:p w14:paraId="5D9EF26D" w14:textId="77777777" w:rsidR="00B66B48" w:rsidRPr="00E4101E" w:rsidRDefault="00B66B48" w:rsidP="004E504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6" w:type="dxa"/>
          </w:tcPr>
          <w:p w14:paraId="35C73131" w14:textId="77777777" w:rsidR="00B66B48" w:rsidRPr="00E4101E" w:rsidRDefault="00B66B48" w:rsidP="004E504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66B48" w:rsidRPr="00E4101E" w14:paraId="0E3B0641" w14:textId="77777777" w:rsidTr="002C62EB">
        <w:tc>
          <w:tcPr>
            <w:tcW w:w="3543" w:type="dxa"/>
          </w:tcPr>
          <w:p w14:paraId="236E61D2" w14:textId="5643F19A" w:rsidR="00B66B48" w:rsidRPr="00E4101E" w:rsidRDefault="00B66B48" w:rsidP="004E5044">
            <w:pPr>
              <w:rPr>
                <w:rFonts w:asciiTheme="minorHAnsi" w:eastAsia="SimSun" w:hAnsiTheme="minorHAnsi" w:cstheme="minorHAnsi"/>
                <w:sz w:val="22"/>
                <w:lang w:eastAsia="zh-CN"/>
              </w:rPr>
            </w:pPr>
            <w:r w:rsidRPr="00E4101E">
              <w:rPr>
                <w:rFonts w:asciiTheme="minorHAnsi" w:eastAsia="SimSun" w:hAnsiTheme="minorHAnsi" w:cstheme="minorHAnsi"/>
                <w:sz w:val="22"/>
                <w:lang w:eastAsia="zh-CN"/>
              </w:rPr>
              <w:t>Minibus / Hire Vehicles</w:t>
            </w:r>
          </w:p>
        </w:tc>
        <w:tc>
          <w:tcPr>
            <w:tcW w:w="5241" w:type="dxa"/>
          </w:tcPr>
          <w:p w14:paraId="5CAB7427" w14:textId="6E928CC0" w:rsidR="00B66B48" w:rsidRPr="0028139B" w:rsidRDefault="00726B38" w:rsidP="00726B38">
            <w:pPr>
              <w:contextualSpacing/>
              <w:jc w:val="left"/>
              <w:rPr>
                <w:rFonts w:asciiTheme="minorHAnsi" w:eastAsia="SimSun" w:hAnsiTheme="minorHAnsi" w:cstheme="minorHAnsi"/>
                <w:i/>
                <w:iCs/>
                <w:sz w:val="22"/>
                <w:szCs w:val="22"/>
                <w:lang w:eastAsia="zh-CN"/>
              </w:rPr>
            </w:pPr>
            <w:r w:rsidRPr="0028139B">
              <w:rPr>
                <w:rFonts w:asciiTheme="minorHAnsi" w:eastAsia="SimSun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Using minibuses for business use is complex.  Please refer to </w:t>
            </w:r>
            <w:hyperlink r:id="rId17" w:history="1">
              <w:r w:rsidRPr="0028139B">
                <w:rPr>
                  <w:rStyle w:val="Hyperlink"/>
                  <w:rFonts w:asciiTheme="minorHAnsi" w:eastAsia="SimSun" w:hAnsiTheme="minorHAnsi" w:cstheme="minorHAnsi"/>
                  <w:i/>
                  <w:iCs/>
                  <w:sz w:val="22"/>
                  <w:szCs w:val="22"/>
                  <w:lang w:eastAsia="zh-CN"/>
                </w:rPr>
                <w:t>Procurement webpages</w:t>
              </w:r>
            </w:hyperlink>
            <w:r w:rsidRPr="0028139B">
              <w:rPr>
                <w:rFonts w:asciiTheme="minorHAnsi" w:eastAsia="SimSun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for further information.</w:t>
            </w:r>
          </w:p>
        </w:tc>
        <w:tc>
          <w:tcPr>
            <w:tcW w:w="2268" w:type="dxa"/>
          </w:tcPr>
          <w:p w14:paraId="3893E538" w14:textId="77777777" w:rsidR="00B66B48" w:rsidRPr="00E4101E" w:rsidRDefault="00B66B48" w:rsidP="004E504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6" w:type="dxa"/>
          </w:tcPr>
          <w:p w14:paraId="1CCD6226" w14:textId="77777777" w:rsidR="00B66B48" w:rsidRPr="00E4101E" w:rsidRDefault="00B66B48" w:rsidP="004E504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C6032" w:rsidRPr="00E4101E" w14:paraId="0375350B" w14:textId="77777777" w:rsidTr="002C62EB">
        <w:tc>
          <w:tcPr>
            <w:tcW w:w="3543" w:type="dxa"/>
            <w:vMerge w:val="restart"/>
          </w:tcPr>
          <w:p w14:paraId="5A101437" w14:textId="3A618080" w:rsidR="00EC6032" w:rsidRPr="00E4101E" w:rsidRDefault="00EC6032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lastRenderedPageBreak/>
              <w:t xml:space="preserve">Covid-19 </w:t>
            </w:r>
          </w:p>
        </w:tc>
        <w:tc>
          <w:tcPr>
            <w:tcW w:w="5241" w:type="dxa"/>
          </w:tcPr>
          <w:p w14:paraId="35E456BA" w14:textId="0F1C3BAD" w:rsidR="00EC6032" w:rsidRPr="00EC6032" w:rsidRDefault="00EC6032" w:rsidP="0028139B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EC6032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Consider arrangements for travel providers and local requirements </w:t>
            </w:r>
            <w:proofErr w:type="gramStart"/>
            <w:r w:rsidRPr="00EC6032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e.g.</w:t>
            </w:r>
            <w:proofErr w:type="gramEnd"/>
            <w:r w:rsidRPr="00EC6032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face coverings, face shields, gloves, sanitiser, entry testing, Covid passports etc.</w:t>
            </w:r>
          </w:p>
          <w:p w14:paraId="57E7D562" w14:textId="77777777" w:rsidR="00EC6032" w:rsidRPr="00EC6032" w:rsidRDefault="00EC6032" w:rsidP="0028139B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EC6032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Keep distance from others wherever possible</w:t>
            </w:r>
          </w:p>
          <w:p w14:paraId="5AA00FBC" w14:textId="77777777" w:rsidR="00EC6032" w:rsidRPr="00EC6032" w:rsidRDefault="00EC6032" w:rsidP="0028139B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EC6032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Wash hands / use sanitiser regularly throughout the day</w:t>
            </w:r>
          </w:p>
          <w:p w14:paraId="78BBCE26" w14:textId="0715B162" w:rsidR="00EC6032" w:rsidRPr="00EC6032" w:rsidRDefault="00EC6032" w:rsidP="0028139B">
            <w:pPr>
              <w:pStyle w:val="ListParagraph"/>
              <w:numPr>
                <w:ilvl w:val="0"/>
                <w:numId w:val="25"/>
              </w:numPr>
              <w:spacing w:line="252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6032">
              <w:rPr>
                <w:rFonts w:asciiTheme="minorHAnsi" w:hAnsiTheme="minorHAnsi" w:cstheme="minorHAnsi"/>
                <w:sz w:val="22"/>
                <w:szCs w:val="22"/>
              </w:rPr>
              <w:t>Staff can travel in the same vehicle provided the windows are open for ventilation and vehicle cleaned between journeys.</w:t>
            </w:r>
          </w:p>
          <w:p w14:paraId="6642A97B" w14:textId="425B59D0" w:rsidR="00EC6032" w:rsidRPr="00EC6032" w:rsidRDefault="00EC6032" w:rsidP="0028139B">
            <w:pPr>
              <w:pStyle w:val="ListParagraph"/>
              <w:numPr>
                <w:ilvl w:val="0"/>
                <w:numId w:val="25"/>
              </w:numPr>
              <w:spacing w:line="252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6032">
              <w:rPr>
                <w:rFonts w:asciiTheme="minorHAnsi" w:hAnsiTheme="minorHAnsi" w:cstheme="minorHAnsi"/>
                <w:sz w:val="22"/>
                <w:szCs w:val="22"/>
              </w:rPr>
              <w:t>Limit the time you spend at garages, petrol stations and motorway services. Try to keep your distance from other people and if possible, pay by contactless</w:t>
            </w:r>
          </w:p>
          <w:p w14:paraId="459162CB" w14:textId="31362AD6" w:rsidR="00EC6032" w:rsidRPr="00EC6032" w:rsidRDefault="00EC6032" w:rsidP="0028139B">
            <w:pPr>
              <w:pStyle w:val="ListParagraph"/>
              <w:numPr>
                <w:ilvl w:val="0"/>
                <w:numId w:val="25"/>
              </w:numPr>
              <w:spacing w:line="252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6032">
              <w:rPr>
                <w:rFonts w:asciiTheme="minorHAnsi" w:hAnsiTheme="minorHAnsi" w:cstheme="minorHAnsi"/>
                <w:sz w:val="22"/>
                <w:szCs w:val="22"/>
              </w:rPr>
              <w:t>If using Public Transport, avoid travelling at peak times, if possible, which means avoid travel between 06:30 to 09:30 and 16:00 to 19:00, Monday to Friday. Take hand sanitiser if you can. Follow any face covering protocols in place.</w:t>
            </w:r>
          </w:p>
          <w:p w14:paraId="0616195B" w14:textId="018B5066" w:rsidR="00EC6032" w:rsidRPr="00EC6032" w:rsidRDefault="00EC6032" w:rsidP="0028139B">
            <w:pPr>
              <w:pStyle w:val="ListParagraph"/>
              <w:numPr>
                <w:ilvl w:val="0"/>
                <w:numId w:val="25"/>
              </w:numPr>
              <w:spacing w:line="252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6032">
              <w:rPr>
                <w:rFonts w:asciiTheme="minorHAnsi" w:hAnsiTheme="minorHAnsi" w:cstheme="minorHAnsi"/>
                <w:sz w:val="22"/>
                <w:szCs w:val="22"/>
              </w:rPr>
              <w:t>Extra supplies of usual medication to be carried by all travellers to ensure there are adequate supplies to cover any potential self-isolation periods.</w:t>
            </w:r>
          </w:p>
          <w:p w14:paraId="5454751F" w14:textId="13D27101" w:rsidR="00EC6032" w:rsidRPr="00EC6032" w:rsidRDefault="00EC6032" w:rsidP="00EC6032">
            <w:pPr>
              <w:pStyle w:val="ListParagraph"/>
              <w:numPr>
                <w:ilvl w:val="0"/>
                <w:numId w:val="25"/>
              </w:numPr>
              <w:spacing w:line="252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6032">
              <w:rPr>
                <w:rFonts w:asciiTheme="minorHAnsi" w:hAnsiTheme="minorHAnsi" w:cstheme="minorHAnsi"/>
                <w:sz w:val="22"/>
                <w:szCs w:val="22"/>
              </w:rPr>
              <w:t xml:space="preserve">Take lateral flow tests regularly.  </w:t>
            </w:r>
          </w:p>
        </w:tc>
        <w:tc>
          <w:tcPr>
            <w:tcW w:w="2268" w:type="dxa"/>
          </w:tcPr>
          <w:p w14:paraId="471DFEE7" w14:textId="77777777" w:rsidR="00EC6032" w:rsidRPr="00E4101E" w:rsidRDefault="00EC6032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4C8B92F" w14:textId="77777777" w:rsidR="00EC6032" w:rsidRPr="00E4101E" w:rsidRDefault="00EC6032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6032" w:rsidRPr="00E4101E" w14:paraId="3BB88333" w14:textId="77777777" w:rsidTr="002C62EB">
        <w:tc>
          <w:tcPr>
            <w:tcW w:w="3543" w:type="dxa"/>
            <w:vMerge/>
          </w:tcPr>
          <w:p w14:paraId="6387DC07" w14:textId="77777777" w:rsidR="00EC6032" w:rsidRPr="00E4101E" w:rsidRDefault="00EC6032" w:rsidP="004E5044">
            <w:pPr>
              <w:rPr>
                <w:rFonts w:eastAsia="SimSun" w:cstheme="minorHAnsi"/>
                <w:sz w:val="22"/>
                <w:lang w:eastAsia="zh-CN"/>
              </w:rPr>
            </w:pPr>
          </w:p>
        </w:tc>
        <w:tc>
          <w:tcPr>
            <w:tcW w:w="5241" w:type="dxa"/>
          </w:tcPr>
          <w:p w14:paraId="6E10DF32" w14:textId="7C7C7A32" w:rsidR="00EC6032" w:rsidRPr="00EC6032" w:rsidRDefault="00EC6032" w:rsidP="00EC6032">
            <w:pPr>
              <w:pStyle w:val="ListParagraph"/>
              <w:numPr>
                <w:ilvl w:val="0"/>
                <w:numId w:val="25"/>
              </w:numPr>
              <w:spacing w:line="252" w:lineRule="auto"/>
              <w:jc w:val="lef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EC6032">
              <w:rPr>
                <w:rFonts w:asciiTheme="minorHAnsi" w:hAnsiTheme="minorHAnsi" w:cstheme="minorHAnsi"/>
                <w:sz w:val="22"/>
                <w:szCs w:val="22"/>
              </w:rPr>
              <w:t xml:space="preserve">In the event one of the </w:t>
            </w:r>
            <w:proofErr w:type="gramStart"/>
            <w:r w:rsidRPr="00EC6032">
              <w:rPr>
                <w:rFonts w:asciiTheme="minorHAnsi" w:hAnsiTheme="minorHAnsi" w:cstheme="minorHAnsi"/>
                <w:sz w:val="22"/>
                <w:szCs w:val="22"/>
              </w:rPr>
              <w:t>traveller</w:t>
            </w:r>
            <w:proofErr w:type="gramEnd"/>
            <w:r w:rsidRPr="00EC6032">
              <w:rPr>
                <w:rFonts w:asciiTheme="minorHAnsi" w:hAnsiTheme="minorHAnsi" w:cstheme="minorHAnsi"/>
                <w:sz w:val="22"/>
                <w:szCs w:val="22"/>
              </w:rPr>
              <w:t xml:space="preserve"> developing Covid -19 symptoms whilst on the trip and/or testing positive for Covid-19 (and therefore having to self-isolate), describe how essential supplies for food and medication will be managed, and how emergency assistance will be organised if required.</w:t>
            </w:r>
          </w:p>
        </w:tc>
        <w:tc>
          <w:tcPr>
            <w:tcW w:w="2268" w:type="dxa"/>
          </w:tcPr>
          <w:p w14:paraId="184F60A0" w14:textId="77777777" w:rsidR="00EC6032" w:rsidRPr="00E4101E" w:rsidRDefault="00EC6032" w:rsidP="004E5044">
            <w:pPr>
              <w:rPr>
                <w:rFonts w:cstheme="minorHAnsi"/>
                <w:sz w:val="22"/>
              </w:rPr>
            </w:pPr>
          </w:p>
        </w:tc>
        <w:tc>
          <w:tcPr>
            <w:tcW w:w="4536" w:type="dxa"/>
          </w:tcPr>
          <w:p w14:paraId="383A9D7D" w14:textId="77777777" w:rsidR="00EC6032" w:rsidRPr="00E4101E" w:rsidRDefault="00EC6032" w:rsidP="004E5044">
            <w:pPr>
              <w:rPr>
                <w:rFonts w:cstheme="minorHAnsi"/>
                <w:sz w:val="22"/>
              </w:rPr>
            </w:pPr>
          </w:p>
        </w:tc>
      </w:tr>
      <w:tr w:rsidR="004E5044" w:rsidRPr="00E4101E" w14:paraId="28FFDEEC" w14:textId="77777777" w:rsidTr="002C62EB">
        <w:tc>
          <w:tcPr>
            <w:tcW w:w="3543" w:type="dxa"/>
          </w:tcPr>
          <w:p w14:paraId="0D58B2E5" w14:textId="5C89ECF4" w:rsidR="004E5044" w:rsidRPr="00E4101E" w:rsidRDefault="004E5044" w:rsidP="004E5044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E4101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Anti-bribery considerations</w:t>
            </w:r>
          </w:p>
          <w:p w14:paraId="1ED3C17A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1" w:type="dxa"/>
          </w:tcPr>
          <w:p w14:paraId="180B724E" w14:textId="77777777" w:rsidR="004E5044" w:rsidRDefault="004E5044" w:rsidP="004E5044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sz w:val="22"/>
                <w:szCs w:val="22"/>
              </w:rPr>
              <w:t xml:space="preserve">Awareness of potential risks in terms of receiving gifts, entertainment or hospitality in breach of the </w:t>
            </w:r>
            <w:r w:rsidRPr="00E410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University’s </w:t>
            </w:r>
            <w:hyperlink r:id="rId18" w:history="1">
              <w:r w:rsidRPr="00E4101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Anti-Bribery and Corruption Policy</w:t>
              </w:r>
            </w:hyperlink>
            <w:r w:rsidRPr="00E4101E">
              <w:rPr>
                <w:rFonts w:asciiTheme="minorHAnsi" w:hAnsiTheme="minorHAnsi" w:cstheme="minorHAnsi"/>
                <w:sz w:val="22"/>
                <w:szCs w:val="22"/>
              </w:rPr>
              <w:t>, associated policies or Financial Procedures.</w:t>
            </w:r>
          </w:p>
          <w:p w14:paraId="3CB22755" w14:textId="498896BB" w:rsidR="0028139B" w:rsidRPr="00E4101E" w:rsidRDefault="0028139B" w:rsidP="0028139B">
            <w:pPr>
              <w:ind w:left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9BC2B2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788DFD7" w14:textId="77777777" w:rsidR="004E5044" w:rsidRPr="00E4101E" w:rsidRDefault="004E5044" w:rsidP="004E504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DA860F" w14:textId="1F250820" w:rsidR="00280399" w:rsidRDefault="00280399" w:rsidP="0005062D">
      <w:pPr>
        <w:spacing w:after="0"/>
        <w:rPr>
          <w:rFonts w:cstheme="minorHAnsi"/>
          <w:b/>
          <w:sz w:val="22"/>
        </w:rPr>
      </w:pPr>
    </w:p>
    <w:p w14:paraId="6AB57F00" w14:textId="77777777" w:rsidR="00CD2132" w:rsidRPr="00E4101E" w:rsidRDefault="00CD2132" w:rsidP="0005062D">
      <w:pPr>
        <w:spacing w:after="0"/>
        <w:rPr>
          <w:rFonts w:cstheme="minorHAnsi"/>
          <w:b/>
          <w:sz w:val="22"/>
        </w:rPr>
      </w:pPr>
    </w:p>
    <w:p w14:paraId="7713B160" w14:textId="49889806" w:rsidR="0028139B" w:rsidRDefault="0028139B" w:rsidP="0005062D">
      <w:pPr>
        <w:spacing w:after="0"/>
        <w:rPr>
          <w:rFonts w:cstheme="minorHAns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685"/>
        <w:gridCol w:w="4395"/>
        <w:gridCol w:w="3366"/>
      </w:tblGrid>
      <w:tr w:rsidR="00663B81" w:rsidRPr="00E4101E" w14:paraId="0919FA5F" w14:textId="77777777" w:rsidTr="00CD2132">
        <w:tc>
          <w:tcPr>
            <w:tcW w:w="4248" w:type="dxa"/>
            <w:shd w:val="clear" w:color="auto" w:fill="A6A6A6" w:themeFill="background1" w:themeFillShade="A6"/>
          </w:tcPr>
          <w:p w14:paraId="27B2512E" w14:textId="0EB3CC5F" w:rsidR="00663B81" w:rsidRDefault="00B3307D" w:rsidP="00CD2132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Traveller</w:t>
            </w:r>
            <w:r w:rsidR="00EC6032">
              <w:rPr>
                <w:rFonts w:cstheme="minorHAnsi"/>
                <w:b/>
                <w:sz w:val="22"/>
              </w:rPr>
              <w:t xml:space="preserve"> declaration</w:t>
            </w:r>
            <w:r w:rsidR="00663B81" w:rsidRPr="00E4101E">
              <w:rPr>
                <w:rFonts w:cstheme="minorHAnsi"/>
                <w:b/>
                <w:sz w:val="22"/>
              </w:rPr>
              <w:t>:</w:t>
            </w:r>
          </w:p>
          <w:p w14:paraId="7EE12494" w14:textId="0C942FC1" w:rsidR="00663B81" w:rsidRPr="002C62EB" w:rsidRDefault="00EC6032" w:rsidP="00CD2132">
            <w:pPr>
              <w:rPr>
                <w:rFonts w:cstheme="minorHAnsi"/>
                <w:bCs/>
                <w:sz w:val="22"/>
              </w:rPr>
            </w:pPr>
            <w:r w:rsidRPr="002C62EB">
              <w:rPr>
                <w:rFonts w:cstheme="minorHAnsi"/>
                <w:bCs/>
                <w:sz w:val="22"/>
              </w:rPr>
              <w:t xml:space="preserve">I have produced this risk assessment and am confident I am able to undertake this work activity safely.  I will update my </w:t>
            </w:r>
            <w:proofErr w:type="gramStart"/>
            <w:r w:rsidRPr="002C62EB">
              <w:rPr>
                <w:rFonts w:cstheme="minorHAnsi"/>
                <w:bCs/>
                <w:sz w:val="22"/>
              </w:rPr>
              <w:t>Manager</w:t>
            </w:r>
            <w:proofErr w:type="gramEnd"/>
            <w:r w:rsidRPr="002C62EB">
              <w:rPr>
                <w:rFonts w:cstheme="minorHAnsi"/>
                <w:bCs/>
                <w:sz w:val="22"/>
              </w:rPr>
              <w:t xml:space="preserve"> as soon as possible </w:t>
            </w:r>
            <w:r w:rsidR="00CD2132" w:rsidRPr="002C62EB">
              <w:rPr>
                <w:rFonts w:cstheme="minorHAnsi"/>
                <w:bCs/>
                <w:sz w:val="22"/>
              </w:rPr>
              <w:t xml:space="preserve">of any significant issues or changes before / during the trip. </w:t>
            </w:r>
          </w:p>
        </w:tc>
        <w:tc>
          <w:tcPr>
            <w:tcW w:w="3685" w:type="dxa"/>
          </w:tcPr>
          <w:p w14:paraId="1E453DED" w14:textId="77777777" w:rsidR="00663B81" w:rsidRPr="00E4101E" w:rsidRDefault="00663B81" w:rsidP="00D17A70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Name:</w:t>
            </w:r>
          </w:p>
        </w:tc>
        <w:tc>
          <w:tcPr>
            <w:tcW w:w="4395" w:type="dxa"/>
          </w:tcPr>
          <w:p w14:paraId="2D4998E8" w14:textId="77777777" w:rsidR="00663B81" w:rsidRPr="00E4101E" w:rsidRDefault="00663B81" w:rsidP="00D17A70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 xml:space="preserve">Signature: </w:t>
            </w:r>
          </w:p>
        </w:tc>
        <w:tc>
          <w:tcPr>
            <w:tcW w:w="3366" w:type="dxa"/>
          </w:tcPr>
          <w:p w14:paraId="61655FD3" w14:textId="7F18E597" w:rsidR="00663B81" w:rsidRPr="00E4101E" w:rsidRDefault="00663B81" w:rsidP="00D17A70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Date:</w:t>
            </w:r>
          </w:p>
        </w:tc>
      </w:tr>
      <w:tr w:rsidR="00663B81" w:rsidRPr="00E4101E" w14:paraId="0EC0650F" w14:textId="77777777" w:rsidTr="00CD2132">
        <w:tc>
          <w:tcPr>
            <w:tcW w:w="4248" w:type="dxa"/>
            <w:shd w:val="clear" w:color="auto" w:fill="A6A6A6" w:themeFill="background1" w:themeFillShade="A6"/>
          </w:tcPr>
          <w:p w14:paraId="36A2CF70" w14:textId="77777777" w:rsidR="00663B81" w:rsidRDefault="00EC6032" w:rsidP="00CD2132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Line Manager / Supervisor declaration:</w:t>
            </w:r>
          </w:p>
          <w:p w14:paraId="4CC8D471" w14:textId="1EFCBF93" w:rsidR="00EC6032" w:rsidRPr="00E4101E" w:rsidRDefault="00EC6032" w:rsidP="00CD2132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sz w:val="22"/>
              </w:rPr>
              <w:t>I have reviewed this risk assessment for UK off-campus activities and am content that suitable and sufficient arrangements have been put in place to minimise foreseeable risks as far as is reasonably possible.</w:t>
            </w:r>
          </w:p>
        </w:tc>
        <w:tc>
          <w:tcPr>
            <w:tcW w:w="3685" w:type="dxa"/>
          </w:tcPr>
          <w:p w14:paraId="4F8AE205" w14:textId="77777777" w:rsidR="00663B81" w:rsidRPr="00E4101E" w:rsidRDefault="00663B81" w:rsidP="00D17A70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Name:</w:t>
            </w:r>
          </w:p>
        </w:tc>
        <w:tc>
          <w:tcPr>
            <w:tcW w:w="4395" w:type="dxa"/>
          </w:tcPr>
          <w:p w14:paraId="748204FF" w14:textId="77777777" w:rsidR="00663B81" w:rsidRPr="00E4101E" w:rsidRDefault="006360E5" w:rsidP="00D17A70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 xml:space="preserve">Comments for </w:t>
            </w:r>
            <w:proofErr w:type="spellStart"/>
            <w:r w:rsidRPr="00E4101E">
              <w:rPr>
                <w:rFonts w:cstheme="minorHAnsi"/>
                <w:b/>
                <w:sz w:val="22"/>
              </w:rPr>
              <w:t>HoS</w:t>
            </w:r>
            <w:proofErr w:type="spellEnd"/>
            <w:r w:rsidRPr="00E4101E">
              <w:rPr>
                <w:rFonts w:cstheme="minorHAnsi"/>
                <w:b/>
                <w:sz w:val="22"/>
              </w:rPr>
              <w:t>/F to note:</w:t>
            </w:r>
          </w:p>
          <w:p w14:paraId="093F5295" w14:textId="77777777" w:rsidR="006360E5" w:rsidRPr="00E4101E" w:rsidRDefault="006360E5" w:rsidP="00D17A70">
            <w:pPr>
              <w:rPr>
                <w:rFonts w:cstheme="minorHAnsi"/>
                <w:b/>
                <w:sz w:val="22"/>
              </w:rPr>
            </w:pPr>
          </w:p>
          <w:p w14:paraId="58C1A925" w14:textId="77777777" w:rsidR="006360E5" w:rsidRPr="00E4101E" w:rsidRDefault="006360E5" w:rsidP="00D17A70">
            <w:pPr>
              <w:rPr>
                <w:rFonts w:cstheme="minorHAnsi"/>
                <w:b/>
                <w:sz w:val="22"/>
              </w:rPr>
            </w:pPr>
          </w:p>
          <w:p w14:paraId="4C8B0F08" w14:textId="5D4FC83D" w:rsidR="006360E5" w:rsidRPr="00E4101E" w:rsidRDefault="006360E5" w:rsidP="00D17A70">
            <w:pPr>
              <w:rPr>
                <w:rFonts w:cstheme="minorHAnsi"/>
                <w:b/>
                <w:sz w:val="22"/>
              </w:rPr>
            </w:pPr>
          </w:p>
        </w:tc>
        <w:tc>
          <w:tcPr>
            <w:tcW w:w="3366" w:type="dxa"/>
          </w:tcPr>
          <w:p w14:paraId="1E0DB408" w14:textId="4B6AEDB7" w:rsidR="00663B81" w:rsidRPr="00E4101E" w:rsidRDefault="00663B81" w:rsidP="00D17A70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Date:</w:t>
            </w:r>
          </w:p>
        </w:tc>
      </w:tr>
      <w:tr w:rsidR="00663B81" w:rsidRPr="00E4101E" w14:paraId="6E29F611" w14:textId="77777777" w:rsidTr="00CD2132">
        <w:tc>
          <w:tcPr>
            <w:tcW w:w="4248" w:type="dxa"/>
            <w:shd w:val="clear" w:color="auto" w:fill="A6A6A6" w:themeFill="background1" w:themeFillShade="A6"/>
          </w:tcPr>
          <w:p w14:paraId="03DC3996" w14:textId="5A4EC6A7" w:rsidR="00663B81" w:rsidRPr="00E4101E" w:rsidRDefault="00663B81" w:rsidP="00CD2132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4101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Head of School</w:t>
            </w:r>
            <w:r w:rsidR="00EC603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/ Function Authorisation</w:t>
            </w:r>
            <w:r w:rsidRPr="00E4101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: </w:t>
            </w:r>
          </w:p>
          <w:p w14:paraId="05F1B53D" w14:textId="614E339B" w:rsidR="00663B81" w:rsidRPr="00E4101E" w:rsidRDefault="00663B81" w:rsidP="00CD2132">
            <w:pPr>
              <w:rPr>
                <w:rFonts w:cstheme="minorHAnsi"/>
                <w:b/>
                <w:sz w:val="22"/>
              </w:rPr>
            </w:pPr>
          </w:p>
        </w:tc>
        <w:tc>
          <w:tcPr>
            <w:tcW w:w="3685" w:type="dxa"/>
          </w:tcPr>
          <w:p w14:paraId="5A3BB963" w14:textId="77777777" w:rsidR="00EC6032" w:rsidRDefault="00663B81" w:rsidP="00D17A70">
            <w:pPr>
              <w:tabs>
                <w:tab w:val="left" w:pos="3936"/>
              </w:tabs>
              <w:spacing w:after="200" w:line="276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Name:</w:t>
            </w:r>
          </w:p>
          <w:p w14:paraId="24C28EE6" w14:textId="739946BD" w:rsidR="00663B81" w:rsidRPr="00E4101E" w:rsidRDefault="00663B81" w:rsidP="00D17A70">
            <w:pPr>
              <w:tabs>
                <w:tab w:val="left" w:pos="3936"/>
              </w:tabs>
              <w:spacing w:after="200" w:line="276" w:lineRule="auto"/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 xml:space="preserve">   </w:t>
            </w:r>
          </w:p>
        </w:tc>
        <w:tc>
          <w:tcPr>
            <w:tcW w:w="4395" w:type="dxa"/>
          </w:tcPr>
          <w:p w14:paraId="441DD7EE" w14:textId="77777777" w:rsidR="00663B81" w:rsidRPr="00E4101E" w:rsidRDefault="00663B81" w:rsidP="00D17A70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Signature:</w:t>
            </w:r>
          </w:p>
        </w:tc>
        <w:tc>
          <w:tcPr>
            <w:tcW w:w="3366" w:type="dxa"/>
          </w:tcPr>
          <w:p w14:paraId="56F0C7B3" w14:textId="6AD433E7" w:rsidR="00663B81" w:rsidRPr="00E4101E" w:rsidRDefault="00663B81" w:rsidP="00D17A70">
            <w:pPr>
              <w:rPr>
                <w:rFonts w:cstheme="minorHAnsi"/>
                <w:b/>
                <w:sz w:val="22"/>
              </w:rPr>
            </w:pPr>
            <w:r w:rsidRPr="00E4101E">
              <w:rPr>
                <w:rFonts w:cstheme="minorHAnsi"/>
                <w:b/>
                <w:sz w:val="22"/>
              </w:rPr>
              <w:t>Date:</w:t>
            </w:r>
          </w:p>
        </w:tc>
      </w:tr>
    </w:tbl>
    <w:p w14:paraId="4E787B66" w14:textId="2F9E6DEE" w:rsidR="00842CB8" w:rsidRPr="00E4101E" w:rsidRDefault="00842CB8" w:rsidP="00842CB8">
      <w:pPr>
        <w:rPr>
          <w:rFonts w:cstheme="minorHAnsi"/>
          <w:sz w:val="22"/>
        </w:rPr>
      </w:pPr>
    </w:p>
    <w:p w14:paraId="0C1FA515" w14:textId="350CC696" w:rsidR="00C05BBA" w:rsidRPr="00E4101E" w:rsidRDefault="00C05BBA" w:rsidP="00842CB8">
      <w:pPr>
        <w:rPr>
          <w:rFonts w:cstheme="minorHAnsi"/>
          <w:sz w:val="22"/>
        </w:rPr>
      </w:pPr>
    </w:p>
    <w:p w14:paraId="462B258F" w14:textId="77777777" w:rsidR="00C05BBA" w:rsidRPr="00E4101E" w:rsidRDefault="00C05BBA" w:rsidP="00842CB8">
      <w:pPr>
        <w:rPr>
          <w:rFonts w:cstheme="minorHAnsi"/>
          <w:sz w:val="22"/>
        </w:rPr>
      </w:pPr>
    </w:p>
    <w:p w14:paraId="5FC7FA62" w14:textId="77777777" w:rsidR="00EC6032" w:rsidRDefault="00EC6032" w:rsidP="00EF54BB">
      <w:pPr>
        <w:pStyle w:val="Heading2"/>
        <w:rPr>
          <w:rFonts w:asciiTheme="minorHAnsi" w:hAnsiTheme="minorHAnsi" w:cstheme="minorHAnsi"/>
          <w:b/>
          <w:bCs/>
          <w:sz w:val="22"/>
          <w:szCs w:val="22"/>
        </w:rPr>
      </w:pPr>
    </w:p>
    <w:p w14:paraId="6DC6CCB4" w14:textId="5F9B3187" w:rsidR="00EF54BB" w:rsidRPr="00E4101E" w:rsidRDefault="00EF54BB" w:rsidP="00EF54BB">
      <w:pPr>
        <w:pStyle w:val="Heading2"/>
        <w:rPr>
          <w:rFonts w:asciiTheme="minorHAnsi" w:hAnsiTheme="minorHAnsi" w:cstheme="minorHAnsi"/>
          <w:b/>
          <w:bCs/>
          <w:sz w:val="22"/>
          <w:szCs w:val="22"/>
        </w:rPr>
      </w:pPr>
      <w:r w:rsidRPr="00E4101E">
        <w:rPr>
          <w:rFonts w:asciiTheme="minorHAnsi" w:hAnsiTheme="minorHAnsi" w:cstheme="minorHAnsi"/>
          <w:b/>
          <w:bCs/>
          <w:sz w:val="22"/>
          <w:szCs w:val="22"/>
        </w:rPr>
        <w:t>Repeat Visits</w:t>
      </w:r>
      <w:r w:rsidR="008E611B" w:rsidRPr="00E4101E">
        <w:rPr>
          <w:rFonts w:asciiTheme="minorHAnsi" w:hAnsiTheme="minorHAnsi" w:cstheme="minorHAnsi"/>
          <w:b/>
          <w:bCs/>
          <w:sz w:val="22"/>
          <w:szCs w:val="22"/>
        </w:rPr>
        <w:t xml:space="preserve"> (If applicable)</w:t>
      </w:r>
    </w:p>
    <w:p w14:paraId="7EA7FE49" w14:textId="5C44097A" w:rsidR="00EF54BB" w:rsidRPr="00E4101E" w:rsidRDefault="00EF54BB" w:rsidP="00EF54BB">
      <w:pPr>
        <w:rPr>
          <w:rFonts w:cstheme="minorHAnsi"/>
          <w:sz w:val="22"/>
        </w:rPr>
      </w:pPr>
      <w:r w:rsidRPr="00E4101E">
        <w:rPr>
          <w:rFonts w:cstheme="minorHAnsi"/>
          <w:sz w:val="22"/>
        </w:rPr>
        <w:t xml:space="preserve">This trip will be repeated on the dates shown below. The circumstances, </w:t>
      </w:r>
      <w:proofErr w:type="gramStart"/>
      <w:r w:rsidRPr="00E4101E">
        <w:rPr>
          <w:rFonts w:cstheme="minorHAnsi"/>
          <w:sz w:val="22"/>
        </w:rPr>
        <w:t>guidance</w:t>
      </w:r>
      <w:proofErr w:type="gramEnd"/>
      <w:r w:rsidRPr="00E4101E">
        <w:rPr>
          <w:rFonts w:cstheme="minorHAnsi"/>
          <w:sz w:val="22"/>
        </w:rPr>
        <w:t xml:space="preserve"> and information (</w:t>
      </w:r>
      <w:r w:rsidR="00C05BBA" w:rsidRPr="00E4101E">
        <w:rPr>
          <w:rFonts w:cstheme="minorHAnsi"/>
          <w:sz w:val="22"/>
        </w:rPr>
        <w:t xml:space="preserve">have been reviewed, </w:t>
      </w:r>
      <w:r w:rsidRPr="00E4101E">
        <w:rPr>
          <w:rFonts w:cstheme="minorHAnsi"/>
          <w:sz w:val="22"/>
        </w:rPr>
        <w:t>are as detailed above, and are unchanged.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3"/>
        <w:gridCol w:w="5193"/>
        <w:gridCol w:w="5194"/>
      </w:tblGrid>
      <w:tr w:rsidR="00EF54BB" w:rsidRPr="00E4101E" w14:paraId="0F2432EB" w14:textId="77777777" w:rsidTr="00EF54BB">
        <w:tc>
          <w:tcPr>
            <w:tcW w:w="5193" w:type="dxa"/>
            <w:shd w:val="clear" w:color="auto" w:fill="D9D9D9" w:themeFill="background1" w:themeFillShade="D9"/>
          </w:tcPr>
          <w:p w14:paraId="086240FF" w14:textId="00EE1E9B" w:rsidR="00EF54BB" w:rsidRPr="00E4101E" w:rsidRDefault="00EF54BB" w:rsidP="0055724C">
            <w:pPr>
              <w:rPr>
                <w:rFonts w:cstheme="minorHAnsi"/>
                <w:b/>
                <w:bCs/>
                <w:sz w:val="22"/>
              </w:rPr>
            </w:pPr>
            <w:r w:rsidRPr="00E4101E">
              <w:rPr>
                <w:rFonts w:cstheme="minorHAnsi"/>
                <w:b/>
                <w:bCs/>
                <w:sz w:val="22"/>
              </w:rPr>
              <w:lastRenderedPageBreak/>
              <w:t>Signature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3C64197B" w14:textId="48FB7523" w:rsidR="00EF54BB" w:rsidRPr="00E4101E" w:rsidRDefault="00EF54BB" w:rsidP="0055724C">
            <w:pPr>
              <w:rPr>
                <w:rFonts w:cstheme="minorHAnsi"/>
                <w:b/>
                <w:bCs/>
                <w:sz w:val="22"/>
              </w:rPr>
            </w:pPr>
            <w:r w:rsidRPr="00E4101E">
              <w:rPr>
                <w:rFonts w:cstheme="minorHAnsi"/>
                <w:b/>
                <w:bCs/>
                <w:sz w:val="22"/>
              </w:rPr>
              <w:t>Date</w:t>
            </w:r>
          </w:p>
        </w:tc>
        <w:tc>
          <w:tcPr>
            <w:tcW w:w="5194" w:type="dxa"/>
            <w:shd w:val="clear" w:color="auto" w:fill="D9D9D9" w:themeFill="background1" w:themeFillShade="D9"/>
          </w:tcPr>
          <w:p w14:paraId="673248EA" w14:textId="3CD7C312" w:rsidR="00EF54BB" w:rsidRPr="00E4101E" w:rsidRDefault="00EF54BB" w:rsidP="0055724C">
            <w:pPr>
              <w:rPr>
                <w:rFonts w:cstheme="minorHAnsi"/>
                <w:b/>
                <w:bCs/>
                <w:sz w:val="22"/>
              </w:rPr>
            </w:pPr>
            <w:r w:rsidRPr="00E4101E">
              <w:rPr>
                <w:rFonts w:cstheme="minorHAnsi"/>
                <w:b/>
                <w:bCs/>
                <w:sz w:val="22"/>
              </w:rPr>
              <w:t>Outward and return travel dates</w:t>
            </w:r>
          </w:p>
        </w:tc>
      </w:tr>
      <w:tr w:rsidR="00EF54BB" w:rsidRPr="00E4101E" w14:paraId="34E7F2A9" w14:textId="77777777" w:rsidTr="00EF54BB">
        <w:tc>
          <w:tcPr>
            <w:tcW w:w="5193" w:type="dxa"/>
          </w:tcPr>
          <w:p w14:paraId="7AC22926" w14:textId="77777777" w:rsidR="00EF54BB" w:rsidRPr="00E4101E" w:rsidRDefault="00EF54BB" w:rsidP="0055724C">
            <w:pPr>
              <w:rPr>
                <w:rFonts w:cstheme="minorHAnsi"/>
                <w:sz w:val="22"/>
              </w:rPr>
            </w:pPr>
          </w:p>
        </w:tc>
        <w:tc>
          <w:tcPr>
            <w:tcW w:w="5193" w:type="dxa"/>
          </w:tcPr>
          <w:p w14:paraId="05B19776" w14:textId="77777777" w:rsidR="00EF54BB" w:rsidRPr="00E4101E" w:rsidRDefault="00EF54BB" w:rsidP="0055724C">
            <w:pPr>
              <w:rPr>
                <w:rFonts w:cstheme="minorHAnsi"/>
                <w:sz w:val="22"/>
              </w:rPr>
            </w:pPr>
          </w:p>
        </w:tc>
        <w:tc>
          <w:tcPr>
            <w:tcW w:w="5194" w:type="dxa"/>
          </w:tcPr>
          <w:p w14:paraId="090C38B3" w14:textId="77777777" w:rsidR="00EF54BB" w:rsidRPr="00E4101E" w:rsidRDefault="00EF54BB" w:rsidP="0055724C">
            <w:pPr>
              <w:rPr>
                <w:rFonts w:cstheme="minorHAnsi"/>
                <w:sz w:val="22"/>
              </w:rPr>
            </w:pPr>
          </w:p>
        </w:tc>
      </w:tr>
      <w:tr w:rsidR="00EF54BB" w:rsidRPr="00E4101E" w14:paraId="3BC92B59" w14:textId="77777777" w:rsidTr="00EF54BB">
        <w:tc>
          <w:tcPr>
            <w:tcW w:w="5193" w:type="dxa"/>
          </w:tcPr>
          <w:p w14:paraId="415509BF" w14:textId="77777777" w:rsidR="00EF54BB" w:rsidRPr="00E4101E" w:rsidRDefault="00EF54BB" w:rsidP="0055724C">
            <w:pPr>
              <w:rPr>
                <w:rFonts w:cstheme="minorHAnsi"/>
                <w:sz w:val="22"/>
              </w:rPr>
            </w:pPr>
          </w:p>
        </w:tc>
        <w:tc>
          <w:tcPr>
            <w:tcW w:w="5193" w:type="dxa"/>
          </w:tcPr>
          <w:p w14:paraId="7663C1BF" w14:textId="77777777" w:rsidR="00EF54BB" w:rsidRPr="00E4101E" w:rsidRDefault="00EF54BB" w:rsidP="0055724C">
            <w:pPr>
              <w:rPr>
                <w:rFonts w:cstheme="minorHAnsi"/>
                <w:sz w:val="22"/>
              </w:rPr>
            </w:pPr>
          </w:p>
        </w:tc>
        <w:tc>
          <w:tcPr>
            <w:tcW w:w="5194" w:type="dxa"/>
          </w:tcPr>
          <w:p w14:paraId="6C0CA2A9" w14:textId="77777777" w:rsidR="00EF54BB" w:rsidRPr="00E4101E" w:rsidRDefault="00EF54BB" w:rsidP="0055724C">
            <w:pPr>
              <w:rPr>
                <w:rFonts w:cstheme="minorHAnsi"/>
                <w:sz w:val="22"/>
              </w:rPr>
            </w:pPr>
          </w:p>
        </w:tc>
      </w:tr>
    </w:tbl>
    <w:p w14:paraId="7E37E89B" w14:textId="0337306E" w:rsidR="00EF54BB" w:rsidRPr="00E4101E" w:rsidRDefault="00EF54BB" w:rsidP="0055724C">
      <w:pPr>
        <w:rPr>
          <w:rFonts w:cstheme="minorHAnsi"/>
          <w:b/>
          <w:bCs/>
          <w:i/>
          <w:iCs/>
          <w:sz w:val="22"/>
        </w:rPr>
      </w:pPr>
    </w:p>
    <w:p w14:paraId="7749B10B" w14:textId="112A2AA4" w:rsidR="00EF54BB" w:rsidRPr="00E4101E" w:rsidRDefault="00EF54BB" w:rsidP="00D766F5">
      <w:pPr>
        <w:jc w:val="both"/>
        <w:rPr>
          <w:rFonts w:cstheme="minorHAnsi"/>
          <w:sz w:val="22"/>
        </w:rPr>
      </w:pPr>
      <w:r w:rsidRPr="00E4101E">
        <w:rPr>
          <w:rFonts w:cstheme="minorHAnsi"/>
          <w:b/>
          <w:bCs/>
          <w:i/>
          <w:iCs/>
          <w:sz w:val="22"/>
        </w:rPr>
        <w:t>A copy of this risk assessment must be kept on file in the School/Function office for quick referral if so required</w:t>
      </w:r>
      <w:r w:rsidR="002C79BB" w:rsidRPr="00E4101E">
        <w:rPr>
          <w:rFonts w:cstheme="minorHAnsi"/>
          <w:b/>
          <w:bCs/>
          <w:i/>
          <w:iCs/>
          <w:sz w:val="22"/>
        </w:rPr>
        <w:t xml:space="preserve">. </w:t>
      </w:r>
      <w:r w:rsidRPr="00E4101E">
        <w:rPr>
          <w:rFonts w:cstheme="minorHAnsi"/>
          <w:b/>
          <w:bCs/>
          <w:i/>
          <w:iCs/>
          <w:sz w:val="22"/>
        </w:rPr>
        <w:t xml:space="preserve">The </w:t>
      </w:r>
      <w:r w:rsidR="00EC6032">
        <w:rPr>
          <w:rFonts w:cstheme="minorHAnsi"/>
          <w:b/>
          <w:bCs/>
          <w:i/>
          <w:iCs/>
          <w:sz w:val="22"/>
        </w:rPr>
        <w:t>traveller</w:t>
      </w:r>
      <w:r w:rsidRPr="00E4101E">
        <w:rPr>
          <w:rFonts w:cstheme="minorHAnsi"/>
          <w:b/>
          <w:bCs/>
          <w:i/>
          <w:iCs/>
          <w:sz w:val="22"/>
        </w:rPr>
        <w:t xml:space="preserve"> should take a copy of this risk assessment with them.</w:t>
      </w:r>
    </w:p>
    <w:sectPr w:rsidR="00EF54BB" w:rsidRPr="00E4101E" w:rsidSect="004870CD">
      <w:footerReference w:type="default" r:id="rId19"/>
      <w:pgSz w:w="16838" w:h="11906" w:orient="landscape" w:code="9"/>
      <w:pgMar w:top="567" w:right="567" w:bottom="567" w:left="56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3FF5" w14:textId="77777777" w:rsidR="00687AF4" w:rsidRDefault="00687AF4" w:rsidP="00272EEC">
      <w:pPr>
        <w:spacing w:after="0" w:line="240" w:lineRule="auto"/>
      </w:pPr>
      <w:r>
        <w:separator/>
      </w:r>
    </w:p>
  </w:endnote>
  <w:endnote w:type="continuationSeparator" w:id="0">
    <w:p w14:paraId="3C294B1D" w14:textId="77777777" w:rsidR="00687AF4" w:rsidRDefault="00687AF4" w:rsidP="0027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dg Vesta">
    <w:altName w:val="Times New Roman"/>
    <w:charset w:val="00"/>
    <w:family w:val="auto"/>
    <w:pitch w:val="variable"/>
    <w:sig w:usb0="A00000EF" w:usb1="4000204A" w:usb2="00000000" w:usb3="00000000" w:csb0="0000009B" w:csb1="00000000"/>
  </w:font>
  <w:font w:name="Effra">
    <w:altName w:val="Trebuchet MS"/>
    <w:charset w:val="00"/>
    <w:family w:val="swiss"/>
    <w:pitch w:val="variable"/>
    <w:sig w:usb0="A00002EF" w:usb1="5000205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4"/>
      <w:gridCol w:w="5205"/>
      <w:gridCol w:w="5205"/>
    </w:tblGrid>
    <w:tr w:rsidR="00EC0916" w:rsidRPr="00EC0916" w14:paraId="7EF771B4" w14:textId="77777777" w:rsidTr="00EC0916">
      <w:tc>
        <w:tcPr>
          <w:tcW w:w="5204" w:type="dxa"/>
        </w:tcPr>
        <w:p w14:paraId="2CE7A47A" w14:textId="7CD36F3F" w:rsidR="00621055" w:rsidRPr="001A6842" w:rsidRDefault="00F63499" w:rsidP="004870CD">
          <w:pPr>
            <w:pStyle w:val="Foo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 xml:space="preserve">Off-Campus </w:t>
          </w:r>
          <w:r w:rsidR="004870CD">
            <w:rPr>
              <w:rFonts w:cstheme="minorHAnsi"/>
              <w:sz w:val="18"/>
              <w:szCs w:val="18"/>
            </w:rPr>
            <w:t xml:space="preserve">UK Business </w:t>
          </w:r>
          <w:r w:rsidR="00AA7D2F" w:rsidRPr="001A6842">
            <w:rPr>
              <w:rFonts w:cstheme="minorHAnsi"/>
              <w:sz w:val="18"/>
              <w:szCs w:val="18"/>
            </w:rPr>
            <w:t>Travel</w:t>
          </w:r>
          <w:r w:rsidR="00796078" w:rsidRPr="001A6842">
            <w:rPr>
              <w:rFonts w:cstheme="minorHAnsi"/>
              <w:sz w:val="18"/>
              <w:szCs w:val="18"/>
            </w:rPr>
            <w:t xml:space="preserve"> Risk Assessment Form</w:t>
          </w:r>
          <w:r w:rsidR="001A6842">
            <w:rPr>
              <w:rFonts w:cstheme="minorHAnsi"/>
              <w:sz w:val="18"/>
              <w:szCs w:val="18"/>
            </w:rPr>
            <w:t xml:space="preserve"> </w:t>
          </w:r>
          <w:r>
            <w:rPr>
              <w:rFonts w:cstheme="minorHAnsi"/>
              <w:sz w:val="18"/>
              <w:szCs w:val="18"/>
            </w:rPr>
            <w:t xml:space="preserve">(Conference / Meeting) October </w:t>
          </w:r>
          <w:r w:rsidR="001B5794">
            <w:rPr>
              <w:rFonts w:cstheme="minorHAnsi"/>
              <w:sz w:val="18"/>
              <w:szCs w:val="18"/>
            </w:rPr>
            <w:t>2021</w:t>
          </w:r>
        </w:p>
        <w:p w14:paraId="1A7FE69C" w14:textId="11C7CF3F" w:rsidR="002362AE" w:rsidRPr="002362AE" w:rsidRDefault="001B5794" w:rsidP="00621055">
          <w:pPr>
            <w:pStyle w:val="Footer"/>
            <w:rPr>
              <w:rFonts w:ascii="Rdg Vesta" w:hAnsi="Rdg Vesta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TRA</w:t>
          </w:r>
          <w:r w:rsidR="00F63499">
            <w:rPr>
              <w:rFonts w:cstheme="minorHAnsi"/>
              <w:b/>
              <w:sz w:val="18"/>
              <w:szCs w:val="18"/>
            </w:rPr>
            <w:t>2</w:t>
          </w:r>
        </w:p>
      </w:tc>
      <w:tc>
        <w:tcPr>
          <w:tcW w:w="5205" w:type="dxa"/>
        </w:tcPr>
        <w:p w14:paraId="37BE9D5A" w14:textId="77777777" w:rsidR="00EC0916" w:rsidRPr="00F63499" w:rsidRDefault="00EC0916" w:rsidP="00EC0916">
          <w:pPr>
            <w:pStyle w:val="Footer"/>
            <w:jc w:val="center"/>
            <w:rPr>
              <w:rFonts w:cstheme="minorHAnsi"/>
              <w:sz w:val="18"/>
              <w:szCs w:val="18"/>
            </w:rPr>
          </w:pPr>
          <w:r w:rsidRPr="00F63499">
            <w:rPr>
              <w:rFonts w:cstheme="minorHAnsi"/>
              <w:sz w:val="18"/>
              <w:szCs w:val="18"/>
            </w:rPr>
            <w:fldChar w:fldCharType="begin"/>
          </w:r>
          <w:r w:rsidRPr="00F63499">
            <w:rPr>
              <w:rFonts w:cstheme="minorHAnsi"/>
              <w:sz w:val="18"/>
              <w:szCs w:val="18"/>
            </w:rPr>
            <w:instrText xml:space="preserve"> PAGE   \* MERGEFORMAT </w:instrText>
          </w:r>
          <w:r w:rsidRPr="00F63499">
            <w:rPr>
              <w:rFonts w:cstheme="minorHAnsi"/>
              <w:sz w:val="18"/>
              <w:szCs w:val="18"/>
            </w:rPr>
            <w:fldChar w:fldCharType="separate"/>
          </w:r>
          <w:r w:rsidR="00796078" w:rsidRPr="00F63499">
            <w:rPr>
              <w:rFonts w:cstheme="minorHAnsi"/>
              <w:noProof/>
              <w:sz w:val="18"/>
              <w:szCs w:val="18"/>
            </w:rPr>
            <w:t>4</w:t>
          </w:r>
          <w:r w:rsidRPr="00F63499">
            <w:rPr>
              <w:rFonts w:cstheme="minorHAnsi"/>
              <w:noProof/>
              <w:sz w:val="18"/>
              <w:szCs w:val="18"/>
            </w:rPr>
            <w:fldChar w:fldCharType="end"/>
          </w:r>
        </w:p>
      </w:tc>
      <w:tc>
        <w:tcPr>
          <w:tcW w:w="5205" w:type="dxa"/>
        </w:tcPr>
        <w:p w14:paraId="26A765C1" w14:textId="77777777" w:rsidR="00EC0916" w:rsidRPr="00EC0916" w:rsidRDefault="00EC0916">
          <w:pPr>
            <w:pStyle w:val="Footer"/>
            <w:rPr>
              <w:rFonts w:ascii="Rdg Vesta" w:hAnsi="Rdg Vesta"/>
              <w:sz w:val="18"/>
              <w:szCs w:val="18"/>
            </w:rPr>
          </w:pPr>
        </w:p>
      </w:tc>
    </w:tr>
  </w:tbl>
  <w:p w14:paraId="75D2095D" w14:textId="77777777" w:rsidR="00EC0916" w:rsidRDefault="00EC0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BBD5" w14:textId="77777777" w:rsidR="00687AF4" w:rsidRDefault="00687AF4" w:rsidP="00272EEC">
      <w:pPr>
        <w:spacing w:after="0" w:line="240" w:lineRule="auto"/>
      </w:pPr>
      <w:r>
        <w:separator/>
      </w:r>
    </w:p>
  </w:footnote>
  <w:footnote w:type="continuationSeparator" w:id="0">
    <w:p w14:paraId="70131A88" w14:textId="77777777" w:rsidR="00687AF4" w:rsidRDefault="00687AF4" w:rsidP="00272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723"/>
    <w:multiLevelType w:val="hybridMultilevel"/>
    <w:tmpl w:val="E1E0DAEC"/>
    <w:lvl w:ilvl="0" w:tplc="E54653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043D56C2"/>
    <w:multiLevelType w:val="hybridMultilevel"/>
    <w:tmpl w:val="D49E2AC4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D3390"/>
    <w:multiLevelType w:val="hybridMultilevel"/>
    <w:tmpl w:val="CC1CCF7E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7485D"/>
    <w:multiLevelType w:val="hybridMultilevel"/>
    <w:tmpl w:val="9FFAB14A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BB6"/>
    <w:multiLevelType w:val="hybridMultilevel"/>
    <w:tmpl w:val="77EE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010AF"/>
    <w:multiLevelType w:val="hybridMultilevel"/>
    <w:tmpl w:val="CF3016DE"/>
    <w:lvl w:ilvl="0" w:tplc="AFBEB80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406B"/>
    <w:multiLevelType w:val="multilevel"/>
    <w:tmpl w:val="2A44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4A2406"/>
    <w:multiLevelType w:val="hybridMultilevel"/>
    <w:tmpl w:val="6BA4CA82"/>
    <w:lvl w:ilvl="0" w:tplc="C2E2CC7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24995"/>
    <w:multiLevelType w:val="hybridMultilevel"/>
    <w:tmpl w:val="38A0B53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1351364"/>
    <w:multiLevelType w:val="hybridMultilevel"/>
    <w:tmpl w:val="4244B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D4A4C"/>
    <w:multiLevelType w:val="hybridMultilevel"/>
    <w:tmpl w:val="2E8ABC6C"/>
    <w:lvl w:ilvl="0" w:tplc="3EC812D8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7D39"/>
    <w:multiLevelType w:val="hybridMultilevel"/>
    <w:tmpl w:val="71D6A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625E"/>
    <w:multiLevelType w:val="hybridMultilevel"/>
    <w:tmpl w:val="F960A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F1FE7"/>
    <w:multiLevelType w:val="hybridMultilevel"/>
    <w:tmpl w:val="7A78CA92"/>
    <w:lvl w:ilvl="0" w:tplc="3FA2861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67F59"/>
    <w:multiLevelType w:val="hybridMultilevel"/>
    <w:tmpl w:val="8F4C0072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17DAF"/>
    <w:multiLevelType w:val="hybridMultilevel"/>
    <w:tmpl w:val="0AE68AB0"/>
    <w:lvl w:ilvl="0" w:tplc="3EC812D8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47A95"/>
    <w:multiLevelType w:val="hybridMultilevel"/>
    <w:tmpl w:val="38EE8F8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CD85F23"/>
    <w:multiLevelType w:val="hybridMultilevel"/>
    <w:tmpl w:val="0B9E2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B1E23"/>
    <w:multiLevelType w:val="hybridMultilevel"/>
    <w:tmpl w:val="D130B8A4"/>
    <w:lvl w:ilvl="0" w:tplc="E6F03F2A">
      <w:start w:val="1"/>
      <w:numFmt w:val="bullet"/>
      <w:suff w:val="nothing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83106"/>
    <w:multiLevelType w:val="hybridMultilevel"/>
    <w:tmpl w:val="DC10DDF0"/>
    <w:lvl w:ilvl="0" w:tplc="0C907450">
      <w:start w:val="1"/>
      <w:numFmt w:val="bullet"/>
      <w:suff w:val="nothing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0711A"/>
    <w:multiLevelType w:val="hybridMultilevel"/>
    <w:tmpl w:val="91CA68AE"/>
    <w:lvl w:ilvl="0" w:tplc="F14E02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94A1B"/>
    <w:multiLevelType w:val="hybridMultilevel"/>
    <w:tmpl w:val="5F20A86A"/>
    <w:lvl w:ilvl="0" w:tplc="CBF892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2" w15:restartNumberingAfterBreak="0">
    <w:nsid w:val="572C0E24"/>
    <w:multiLevelType w:val="hybridMultilevel"/>
    <w:tmpl w:val="43801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4547B"/>
    <w:multiLevelType w:val="hybridMultilevel"/>
    <w:tmpl w:val="73B4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3508B"/>
    <w:multiLevelType w:val="multilevel"/>
    <w:tmpl w:val="43E0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F5645D"/>
    <w:multiLevelType w:val="hybridMultilevel"/>
    <w:tmpl w:val="053C244C"/>
    <w:lvl w:ilvl="0" w:tplc="574A454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6" w15:restartNumberingAfterBreak="0">
    <w:nsid w:val="661210AD"/>
    <w:multiLevelType w:val="hybridMultilevel"/>
    <w:tmpl w:val="ECB69F1A"/>
    <w:lvl w:ilvl="0" w:tplc="574A4544">
      <w:start w:val="1"/>
      <w:numFmt w:val="bullet"/>
      <w:lvlText w:val=""/>
      <w:lvlJc w:val="left"/>
      <w:pPr>
        <w:ind w:left="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7" w15:restartNumberingAfterBreak="0">
    <w:nsid w:val="6A0C0B7A"/>
    <w:multiLevelType w:val="hybridMultilevel"/>
    <w:tmpl w:val="75301CB0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D203A"/>
    <w:multiLevelType w:val="hybridMultilevel"/>
    <w:tmpl w:val="753275EA"/>
    <w:lvl w:ilvl="0" w:tplc="3BEC4D7C">
      <w:start w:val="1"/>
      <w:numFmt w:val="bullet"/>
      <w:lvlText w:val=""/>
      <w:lvlJc w:val="left"/>
      <w:pPr>
        <w:ind w:left="2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9" w15:restartNumberingAfterBreak="0">
    <w:nsid w:val="7D4805E7"/>
    <w:multiLevelType w:val="hybridMultilevel"/>
    <w:tmpl w:val="40A2F8A8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220225">
    <w:abstractNumId w:val="9"/>
  </w:num>
  <w:num w:numId="2" w16cid:durableId="1297487028">
    <w:abstractNumId w:val="17"/>
  </w:num>
  <w:num w:numId="3" w16cid:durableId="3173083">
    <w:abstractNumId w:val="12"/>
  </w:num>
  <w:num w:numId="4" w16cid:durableId="878475009">
    <w:abstractNumId w:val="8"/>
  </w:num>
  <w:num w:numId="5" w16cid:durableId="2125731302">
    <w:abstractNumId w:val="11"/>
  </w:num>
  <w:num w:numId="6" w16cid:durableId="710688584">
    <w:abstractNumId w:val="6"/>
  </w:num>
  <w:num w:numId="7" w16cid:durableId="1361738965">
    <w:abstractNumId w:val="24"/>
  </w:num>
  <w:num w:numId="8" w16cid:durableId="1022704915">
    <w:abstractNumId w:val="27"/>
  </w:num>
  <w:num w:numId="9" w16cid:durableId="96147288">
    <w:abstractNumId w:val="4"/>
  </w:num>
  <w:num w:numId="10" w16cid:durableId="59988567">
    <w:abstractNumId w:val="5"/>
  </w:num>
  <w:num w:numId="11" w16cid:durableId="510923054">
    <w:abstractNumId w:val="13"/>
  </w:num>
  <w:num w:numId="12" w16cid:durableId="1914972292">
    <w:abstractNumId w:val="7"/>
  </w:num>
  <w:num w:numId="13" w16cid:durableId="736167505">
    <w:abstractNumId w:val="22"/>
  </w:num>
  <w:num w:numId="14" w16cid:durableId="1694920526">
    <w:abstractNumId w:val="20"/>
  </w:num>
  <w:num w:numId="15" w16cid:durableId="2040206550">
    <w:abstractNumId w:val="29"/>
  </w:num>
  <w:num w:numId="16" w16cid:durableId="428964208">
    <w:abstractNumId w:val="23"/>
  </w:num>
  <w:num w:numId="17" w16cid:durableId="2093812254">
    <w:abstractNumId w:val="1"/>
  </w:num>
  <w:num w:numId="18" w16cid:durableId="307973756">
    <w:abstractNumId w:val="3"/>
  </w:num>
  <w:num w:numId="19" w16cid:durableId="451361778">
    <w:abstractNumId w:val="14"/>
  </w:num>
  <w:num w:numId="20" w16cid:durableId="823855161">
    <w:abstractNumId w:val="16"/>
  </w:num>
  <w:num w:numId="21" w16cid:durableId="1861502105">
    <w:abstractNumId w:val="19"/>
  </w:num>
  <w:num w:numId="22" w16cid:durableId="1455292464">
    <w:abstractNumId w:val="18"/>
  </w:num>
  <w:num w:numId="23" w16cid:durableId="331839931">
    <w:abstractNumId w:val="10"/>
  </w:num>
  <w:num w:numId="24" w16cid:durableId="733431292">
    <w:abstractNumId w:val="15"/>
  </w:num>
  <w:num w:numId="25" w16cid:durableId="1860729952">
    <w:abstractNumId w:val="2"/>
  </w:num>
  <w:num w:numId="26" w16cid:durableId="1291984028">
    <w:abstractNumId w:val="28"/>
  </w:num>
  <w:num w:numId="27" w16cid:durableId="1265959468">
    <w:abstractNumId w:val="25"/>
  </w:num>
  <w:num w:numId="28" w16cid:durableId="2036999346">
    <w:abstractNumId w:val="26"/>
  </w:num>
  <w:num w:numId="29" w16cid:durableId="1926454402">
    <w:abstractNumId w:val="0"/>
  </w:num>
  <w:num w:numId="30" w16cid:durableId="16891372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EC"/>
    <w:rsid w:val="00007CB3"/>
    <w:rsid w:val="00010579"/>
    <w:rsid w:val="0002729F"/>
    <w:rsid w:val="0005062D"/>
    <w:rsid w:val="0005141D"/>
    <w:rsid w:val="00056B45"/>
    <w:rsid w:val="00086E3C"/>
    <w:rsid w:val="00090F79"/>
    <w:rsid w:val="00091AB8"/>
    <w:rsid w:val="00095AAA"/>
    <w:rsid w:val="00096B14"/>
    <w:rsid w:val="000A17CB"/>
    <w:rsid w:val="000B64FF"/>
    <w:rsid w:val="000C05AD"/>
    <w:rsid w:val="000D1160"/>
    <w:rsid w:val="000F0D9F"/>
    <w:rsid w:val="00112F09"/>
    <w:rsid w:val="00132926"/>
    <w:rsid w:val="00137426"/>
    <w:rsid w:val="001400CF"/>
    <w:rsid w:val="00143696"/>
    <w:rsid w:val="00197C4B"/>
    <w:rsid w:val="001A05A2"/>
    <w:rsid w:val="001A6842"/>
    <w:rsid w:val="001B062D"/>
    <w:rsid w:val="001B5794"/>
    <w:rsid w:val="001F263B"/>
    <w:rsid w:val="0020475B"/>
    <w:rsid w:val="002126F9"/>
    <w:rsid w:val="00220A0E"/>
    <w:rsid w:val="0022346A"/>
    <w:rsid w:val="002362AE"/>
    <w:rsid w:val="00272EEC"/>
    <w:rsid w:val="00280399"/>
    <w:rsid w:val="0028139B"/>
    <w:rsid w:val="00283596"/>
    <w:rsid w:val="00292FD9"/>
    <w:rsid w:val="002A125F"/>
    <w:rsid w:val="002A3137"/>
    <w:rsid w:val="002A4A80"/>
    <w:rsid w:val="002C62EB"/>
    <w:rsid w:val="002C79BB"/>
    <w:rsid w:val="002D09B4"/>
    <w:rsid w:val="00307EE5"/>
    <w:rsid w:val="00311958"/>
    <w:rsid w:val="00313A58"/>
    <w:rsid w:val="0032708E"/>
    <w:rsid w:val="00347287"/>
    <w:rsid w:val="00347E8F"/>
    <w:rsid w:val="003570DC"/>
    <w:rsid w:val="003572DF"/>
    <w:rsid w:val="003831F0"/>
    <w:rsid w:val="00392808"/>
    <w:rsid w:val="00394F11"/>
    <w:rsid w:val="003B2F96"/>
    <w:rsid w:val="003B419C"/>
    <w:rsid w:val="003E662F"/>
    <w:rsid w:val="003F2591"/>
    <w:rsid w:val="00417760"/>
    <w:rsid w:val="0042489F"/>
    <w:rsid w:val="004248C5"/>
    <w:rsid w:val="00430DA9"/>
    <w:rsid w:val="0043711B"/>
    <w:rsid w:val="004614FC"/>
    <w:rsid w:val="004616D1"/>
    <w:rsid w:val="00462FAE"/>
    <w:rsid w:val="00463193"/>
    <w:rsid w:val="00463B91"/>
    <w:rsid w:val="00467B25"/>
    <w:rsid w:val="00467E1D"/>
    <w:rsid w:val="004870CD"/>
    <w:rsid w:val="00487671"/>
    <w:rsid w:val="00497D99"/>
    <w:rsid w:val="004C0BD5"/>
    <w:rsid w:val="004C1741"/>
    <w:rsid w:val="004C432E"/>
    <w:rsid w:val="004C6BCC"/>
    <w:rsid w:val="004D4F4E"/>
    <w:rsid w:val="004E5044"/>
    <w:rsid w:val="004F42BA"/>
    <w:rsid w:val="00502F04"/>
    <w:rsid w:val="005064E4"/>
    <w:rsid w:val="00514424"/>
    <w:rsid w:val="00520817"/>
    <w:rsid w:val="005329A7"/>
    <w:rsid w:val="005560ED"/>
    <w:rsid w:val="0055724C"/>
    <w:rsid w:val="00557D9A"/>
    <w:rsid w:val="00597AE9"/>
    <w:rsid w:val="005E7124"/>
    <w:rsid w:val="005F23FC"/>
    <w:rsid w:val="00613980"/>
    <w:rsid w:val="00617024"/>
    <w:rsid w:val="00621055"/>
    <w:rsid w:val="0062108D"/>
    <w:rsid w:val="0062441B"/>
    <w:rsid w:val="006360E5"/>
    <w:rsid w:val="006363DF"/>
    <w:rsid w:val="00663B81"/>
    <w:rsid w:val="00665EA7"/>
    <w:rsid w:val="006665D8"/>
    <w:rsid w:val="0068242B"/>
    <w:rsid w:val="00684A96"/>
    <w:rsid w:val="00687A5D"/>
    <w:rsid w:val="00687AF4"/>
    <w:rsid w:val="00696874"/>
    <w:rsid w:val="0070561D"/>
    <w:rsid w:val="007074D6"/>
    <w:rsid w:val="00717361"/>
    <w:rsid w:val="00726B38"/>
    <w:rsid w:val="00741BFF"/>
    <w:rsid w:val="007510DF"/>
    <w:rsid w:val="0075397F"/>
    <w:rsid w:val="00754A16"/>
    <w:rsid w:val="00756E5D"/>
    <w:rsid w:val="00771FCA"/>
    <w:rsid w:val="007816B0"/>
    <w:rsid w:val="00785B59"/>
    <w:rsid w:val="00791B41"/>
    <w:rsid w:val="00796078"/>
    <w:rsid w:val="007B556E"/>
    <w:rsid w:val="007D34F4"/>
    <w:rsid w:val="007F0AB9"/>
    <w:rsid w:val="0080292C"/>
    <w:rsid w:val="008222B7"/>
    <w:rsid w:val="008247A3"/>
    <w:rsid w:val="00833DB9"/>
    <w:rsid w:val="00842CB8"/>
    <w:rsid w:val="00844223"/>
    <w:rsid w:val="00855E59"/>
    <w:rsid w:val="008645E4"/>
    <w:rsid w:val="00886C3A"/>
    <w:rsid w:val="008965BF"/>
    <w:rsid w:val="008A00B2"/>
    <w:rsid w:val="008C39E0"/>
    <w:rsid w:val="008D2BE1"/>
    <w:rsid w:val="008E611B"/>
    <w:rsid w:val="008E6992"/>
    <w:rsid w:val="008E6A68"/>
    <w:rsid w:val="008F0142"/>
    <w:rsid w:val="008F6EA7"/>
    <w:rsid w:val="00900A0F"/>
    <w:rsid w:val="00903A64"/>
    <w:rsid w:val="009239A1"/>
    <w:rsid w:val="0093079F"/>
    <w:rsid w:val="00932D02"/>
    <w:rsid w:val="00937372"/>
    <w:rsid w:val="00985401"/>
    <w:rsid w:val="00997306"/>
    <w:rsid w:val="009F1BB3"/>
    <w:rsid w:val="009F1EE8"/>
    <w:rsid w:val="00A03217"/>
    <w:rsid w:val="00A04441"/>
    <w:rsid w:val="00A04740"/>
    <w:rsid w:val="00A11DB3"/>
    <w:rsid w:val="00A2685B"/>
    <w:rsid w:val="00A277D5"/>
    <w:rsid w:val="00A34B3A"/>
    <w:rsid w:val="00A3528A"/>
    <w:rsid w:val="00A422DF"/>
    <w:rsid w:val="00A42AA5"/>
    <w:rsid w:val="00A459F6"/>
    <w:rsid w:val="00A5238B"/>
    <w:rsid w:val="00A533EC"/>
    <w:rsid w:val="00A55827"/>
    <w:rsid w:val="00A56205"/>
    <w:rsid w:val="00A97F69"/>
    <w:rsid w:val="00AA0CC2"/>
    <w:rsid w:val="00AA2C53"/>
    <w:rsid w:val="00AA7D2F"/>
    <w:rsid w:val="00AB1320"/>
    <w:rsid w:val="00AB48D6"/>
    <w:rsid w:val="00AB6C2B"/>
    <w:rsid w:val="00AE01C5"/>
    <w:rsid w:val="00AE5D37"/>
    <w:rsid w:val="00AF2729"/>
    <w:rsid w:val="00B05DEA"/>
    <w:rsid w:val="00B10105"/>
    <w:rsid w:val="00B1046C"/>
    <w:rsid w:val="00B12596"/>
    <w:rsid w:val="00B3307D"/>
    <w:rsid w:val="00B43F5F"/>
    <w:rsid w:val="00B549E8"/>
    <w:rsid w:val="00B66B48"/>
    <w:rsid w:val="00B8226F"/>
    <w:rsid w:val="00B86C07"/>
    <w:rsid w:val="00BB27FB"/>
    <w:rsid w:val="00BC5C68"/>
    <w:rsid w:val="00BE080F"/>
    <w:rsid w:val="00BE4BAE"/>
    <w:rsid w:val="00C05BBA"/>
    <w:rsid w:val="00C17AA1"/>
    <w:rsid w:val="00C44323"/>
    <w:rsid w:val="00C56B8D"/>
    <w:rsid w:val="00C60B54"/>
    <w:rsid w:val="00C64128"/>
    <w:rsid w:val="00C66866"/>
    <w:rsid w:val="00C7030F"/>
    <w:rsid w:val="00C74C70"/>
    <w:rsid w:val="00C810CD"/>
    <w:rsid w:val="00C81C6E"/>
    <w:rsid w:val="00C83290"/>
    <w:rsid w:val="00C87ECF"/>
    <w:rsid w:val="00CA6B60"/>
    <w:rsid w:val="00CB06EF"/>
    <w:rsid w:val="00CC320C"/>
    <w:rsid w:val="00CD2132"/>
    <w:rsid w:val="00CD524F"/>
    <w:rsid w:val="00CE0D2F"/>
    <w:rsid w:val="00CE12D0"/>
    <w:rsid w:val="00CE1692"/>
    <w:rsid w:val="00CE1C90"/>
    <w:rsid w:val="00CF46C9"/>
    <w:rsid w:val="00D0282C"/>
    <w:rsid w:val="00D100E6"/>
    <w:rsid w:val="00D16F1C"/>
    <w:rsid w:val="00D22FF6"/>
    <w:rsid w:val="00D42739"/>
    <w:rsid w:val="00D429A7"/>
    <w:rsid w:val="00D43DA8"/>
    <w:rsid w:val="00D4500B"/>
    <w:rsid w:val="00D62762"/>
    <w:rsid w:val="00D62953"/>
    <w:rsid w:val="00D7087D"/>
    <w:rsid w:val="00D766F5"/>
    <w:rsid w:val="00DA3A7C"/>
    <w:rsid w:val="00DA72B1"/>
    <w:rsid w:val="00DB1FA9"/>
    <w:rsid w:val="00DC3CE1"/>
    <w:rsid w:val="00DC7D94"/>
    <w:rsid w:val="00DE2208"/>
    <w:rsid w:val="00DF2748"/>
    <w:rsid w:val="00DF4528"/>
    <w:rsid w:val="00E27B13"/>
    <w:rsid w:val="00E3375F"/>
    <w:rsid w:val="00E4101E"/>
    <w:rsid w:val="00E5479B"/>
    <w:rsid w:val="00E54DA4"/>
    <w:rsid w:val="00E55051"/>
    <w:rsid w:val="00E604F4"/>
    <w:rsid w:val="00E60D48"/>
    <w:rsid w:val="00E625D8"/>
    <w:rsid w:val="00E6381D"/>
    <w:rsid w:val="00E74C8E"/>
    <w:rsid w:val="00E761B8"/>
    <w:rsid w:val="00E83A2D"/>
    <w:rsid w:val="00E85A3D"/>
    <w:rsid w:val="00E905BE"/>
    <w:rsid w:val="00EA2035"/>
    <w:rsid w:val="00EA299D"/>
    <w:rsid w:val="00EA7A66"/>
    <w:rsid w:val="00EB14F8"/>
    <w:rsid w:val="00EB3C67"/>
    <w:rsid w:val="00EB6CF3"/>
    <w:rsid w:val="00EC0769"/>
    <w:rsid w:val="00EC0916"/>
    <w:rsid w:val="00EC6032"/>
    <w:rsid w:val="00EE0EE3"/>
    <w:rsid w:val="00EE29BB"/>
    <w:rsid w:val="00EE2F2A"/>
    <w:rsid w:val="00EF54BB"/>
    <w:rsid w:val="00F11F78"/>
    <w:rsid w:val="00F15B5E"/>
    <w:rsid w:val="00F231EC"/>
    <w:rsid w:val="00F32DF6"/>
    <w:rsid w:val="00F36140"/>
    <w:rsid w:val="00F618D3"/>
    <w:rsid w:val="00F63499"/>
    <w:rsid w:val="00F66361"/>
    <w:rsid w:val="00F71F3C"/>
    <w:rsid w:val="00F7401D"/>
    <w:rsid w:val="00F958B3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86357"/>
  <w15:docId w15:val="{82EEEA03-FF88-4BBB-B143-308F57B1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EEC"/>
  </w:style>
  <w:style w:type="paragraph" w:styleId="Footer">
    <w:name w:val="footer"/>
    <w:basedOn w:val="Normal"/>
    <w:link w:val="FooterChar"/>
    <w:uiPriority w:val="99"/>
    <w:unhideWhenUsed/>
    <w:rsid w:val="00272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EEC"/>
  </w:style>
  <w:style w:type="character" w:customStyle="1" w:styleId="Heading1Char">
    <w:name w:val="Heading 1 Char"/>
    <w:basedOn w:val="DefaultParagraphFont"/>
    <w:link w:val="Heading1"/>
    <w:uiPriority w:val="9"/>
    <w:rsid w:val="00272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C6B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BCC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CC"/>
    <w:rPr>
      <w:rFonts w:ascii="Tahoma" w:hAnsi="Tahoma" w:cs="Tahoma"/>
      <w:szCs w:val="16"/>
    </w:rPr>
  </w:style>
  <w:style w:type="paragraph" w:customStyle="1" w:styleId="Sectionheading">
    <w:name w:val="Section heading"/>
    <w:basedOn w:val="Normal"/>
    <w:link w:val="SectionheadingChar"/>
    <w:rsid w:val="00EC0916"/>
    <w:pPr>
      <w:keepNext/>
      <w:spacing w:after="0" w:line="360" w:lineRule="auto"/>
    </w:pPr>
    <w:rPr>
      <w:rFonts w:ascii="Rdg Vesta" w:eastAsia="Times New Roman" w:hAnsi="Rdg Vesta" w:cs="Times New Roman"/>
      <w:sz w:val="32"/>
      <w:szCs w:val="28"/>
      <w:lang w:eastAsia="en-GB"/>
    </w:rPr>
  </w:style>
  <w:style w:type="character" w:customStyle="1" w:styleId="SectionheadingChar">
    <w:name w:val="Section heading Char"/>
    <w:basedOn w:val="DefaultParagraphFont"/>
    <w:link w:val="Sectionheading"/>
    <w:rsid w:val="00EC0916"/>
    <w:rPr>
      <w:rFonts w:ascii="Rdg Vesta" w:eastAsia="Times New Roman" w:hAnsi="Rdg Vesta" w:cs="Times New Roman"/>
      <w:sz w:val="32"/>
      <w:szCs w:val="28"/>
      <w:lang w:eastAsia="en-GB"/>
    </w:rPr>
  </w:style>
  <w:style w:type="paragraph" w:styleId="NoSpacing">
    <w:name w:val="No Spacing"/>
    <w:uiPriority w:val="1"/>
    <w:qFormat/>
    <w:rsid w:val="00AB6C2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5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2234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7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7D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B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63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B91"/>
    <w:rPr>
      <w:b/>
      <w:bCs/>
      <w:sz w:val="20"/>
      <w:szCs w:val="20"/>
    </w:rPr>
  </w:style>
  <w:style w:type="table" w:customStyle="1" w:styleId="UoRTable">
    <w:name w:val="UoR Table"/>
    <w:basedOn w:val="TableNormal"/>
    <w:uiPriority w:val="99"/>
    <w:rsid w:val="00B3307D"/>
    <w:pPr>
      <w:spacing w:after="0" w:line="240" w:lineRule="auto"/>
    </w:pPr>
    <w:rPr>
      <w:rFonts w:ascii="Effra" w:eastAsia="Times New Roman" w:hAnsi="Effra" w:cs="Times New Roman"/>
      <w:sz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/>
      </w:pPr>
      <w:rPr>
        <w:rFonts w:ascii="Effra" w:hAnsi="Effra"/>
        <w:b/>
        <w:i w:val="0"/>
        <w:caps/>
        <w:smallCaps w:val="0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solid" w:color="auto" w:fill="000000" w:themeFill="text1"/>
      </w:tcPr>
    </w:tblStylePr>
    <w:tblStylePr w:type="firstCol">
      <w:rPr>
        <w:rFonts w:ascii="Effra" w:hAnsi="Effra"/>
        <w:b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157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129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ading.ac.uk/health-safety-services/-/media/project/functions/health-and-safety-services/documents/hsc-list-september-2021.xlsx?la=en&amp;hash=E420ADB1DEC4CAE738F8E9E62A53FEBC" TargetMode="External"/><Relationship Id="rId18" Type="http://schemas.openxmlformats.org/officeDocument/2006/relationships/hyperlink" Target="https://www.reading.ac.uk/~/media/anti-bribery%20and%20corruption%20policy%20-%202020%20update.ashx?la=e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ounterterrorism.police.uk/safetyadvice/" TargetMode="External"/><Relationship Id="rId17" Type="http://schemas.openxmlformats.org/officeDocument/2006/relationships/hyperlink" Target="https://www.reading.ac.uk/procurement/travel-insurance/vehicle-insurance-and-regula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ersonalsafetyadvice.co.uk/travelling-safety-advice-taxi-alon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reading.ac.uk/health-safety-services/-/media/project/functions/health-and-safety-services/documents/cop-52-driving-for-work-purposes-issue-3-may-2016.pdf?la=en&amp;hash=8EF0AC3FEC223D6FB202604788A5396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ading.ac.uk/finance/-/media/project/functions/finance/documents/ffinanceexpenseshospitalitypolicy-2020.pdf?la=en&amp;hash=2BB44B7E6BBDC2007E7F84C4C76E4A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90617ED8FAC49839718BF0A91FBA6" ma:contentTypeVersion="12" ma:contentTypeDescription="Create a new document." ma:contentTypeScope="" ma:versionID="1e0e74bf5dbad83620852a6c6d5c9246">
  <xsd:schema xmlns:xsd="http://www.w3.org/2001/XMLSchema" xmlns:xs="http://www.w3.org/2001/XMLSchema" xmlns:p="http://schemas.microsoft.com/office/2006/metadata/properties" xmlns:ns2="a6251fdc-c335-4f92-8ace-9e7ab5b3e5c2" xmlns:ns3="ac2bd6c4-ee84-41dc-a00f-f237b2c5b275" targetNamespace="http://schemas.microsoft.com/office/2006/metadata/properties" ma:root="true" ma:fieldsID="23a7e09ab4f17de0364ec90a6133795a" ns2:_="" ns3:_="">
    <xsd:import namespace="a6251fdc-c335-4f92-8ace-9e7ab5b3e5c2"/>
    <xsd:import namespace="ac2bd6c4-ee84-41dc-a00f-f237b2c5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1fdc-c335-4f92-8ace-9e7ab5b3e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d6c4-ee84-41dc-a00f-f237b2c5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7ECC1-E988-44BE-B778-156B397A7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AF06D-A82E-4848-968F-224FC0CDA9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0D72AE-8EAF-4B35-9EEF-1069789C87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621647-A156-40BB-969E-1F5D5532A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51fdc-c335-4f92-8ace-9e7ab5b3e5c2"/>
    <ds:schemaRef ds:uri="ac2bd6c4-ee84-41dc-a00f-f237b2c5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 - FMD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Joseph Callaghan</dc:creator>
  <cp:lastModifiedBy>Becky Eyres</cp:lastModifiedBy>
  <cp:revision>2</cp:revision>
  <cp:lastPrinted>2016-11-08T11:14:00Z</cp:lastPrinted>
  <dcterms:created xsi:type="dcterms:W3CDTF">2022-04-27T14:43:00Z</dcterms:created>
  <dcterms:modified xsi:type="dcterms:W3CDTF">2022-04-27T14:43:00Z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0x010100E1F90617ED8FAC49839718BF0A91FBA6</vt:lpwstr>
  </property>
</Properties>
</file>